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2F87" w:rsidRPr="00763544" w:rsidRDefault="00C42F87" w:rsidP="00C42F87">
      <w:pPr>
        <w:pStyle w:val="a3"/>
      </w:pPr>
    </w:p>
    <w:p w:rsidR="00C42F87" w:rsidRPr="00C42F87" w:rsidRDefault="00C42F87" w:rsidP="00C42F87">
      <w:pPr>
        <w:pStyle w:val="a3"/>
        <w:rPr>
          <w:sz w:val="40"/>
          <w:szCs w:val="40"/>
        </w:rPr>
      </w:pPr>
      <w:r w:rsidRPr="00C42F87">
        <w:rPr>
          <w:sz w:val="40"/>
          <w:szCs w:val="40"/>
        </w:rPr>
        <w:t>Яшкардин Владимир Леонидович.</w:t>
      </w:r>
    </w:p>
    <w:p w:rsidR="00C42F87" w:rsidRPr="00C42F87" w:rsidRDefault="00C42F87" w:rsidP="00C42F87">
      <w:pPr>
        <w:pStyle w:val="a3"/>
        <w:rPr>
          <w:sz w:val="32"/>
          <w:szCs w:val="32"/>
        </w:rPr>
      </w:pPr>
      <w:r w:rsidRPr="00C42F87">
        <w:rPr>
          <w:sz w:val="32"/>
          <w:szCs w:val="32"/>
        </w:rPr>
        <w:t xml:space="preserve">Почта: </w:t>
      </w:r>
      <w:r w:rsidRPr="00C42F87">
        <w:rPr>
          <w:sz w:val="32"/>
          <w:szCs w:val="32"/>
          <w:lang w:val="en-US"/>
        </w:rPr>
        <w:t>info</w:t>
      </w:r>
      <w:r w:rsidRPr="00C42F87">
        <w:rPr>
          <w:sz w:val="32"/>
          <w:szCs w:val="32"/>
        </w:rPr>
        <w:t>@</w:t>
      </w:r>
      <w:r w:rsidRPr="00C42F87">
        <w:rPr>
          <w:sz w:val="32"/>
          <w:szCs w:val="32"/>
          <w:lang w:val="en-US"/>
        </w:rPr>
        <w:t>softelectro</w:t>
      </w:r>
      <w:r w:rsidRPr="00C42F87">
        <w:rPr>
          <w:sz w:val="32"/>
          <w:szCs w:val="32"/>
        </w:rPr>
        <w:t>.</w:t>
      </w:r>
      <w:r w:rsidRPr="00C42F87">
        <w:rPr>
          <w:sz w:val="32"/>
          <w:szCs w:val="32"/>
          <w:lang w:val="en-US"/>
        </w:rPr>
        <w:t>ru</w:t>
      </w:r>
      <w:r w:rsidRPr="00C42F87">
        <w:rPr>
          <w:sz w:val="32"/>
          <w:szCs w:val="32"/>
        </w:rPr>
        <w:t xml:space="preserve">   </w:t>
      </w:r>
    </w:p>
    <w:p w:rsidR="00C42F87" w:rsidRPr="00C42F87" w:rsidRDefault="00C42F87" w:rsidP="00C42F87">
      <w:pPr>
        <w:pStyle w:val="a3"/>
        <w:rPr>
          <w:sz w:val="32"/>
          <w:szCs w:val="32"/>
        </w:rPr>
      </w:pPr>
    </w:p>
    <w:p w:rsidR="00C42F87" w:rsidRDefault="00C42F87" w:rsidP="00C42F87">
      <w:pPr>
        <w:pStyle w:val="a3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486400" cy="5474696"/>
            <wp:effectExtent l="19050" t="0" r="0" b="0"/>
            <wp:docPr id="2" name="Рисунок 1" descr="001_Морион зав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_Морион завод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474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2F87" w:rsidRPr="00BF393B" w:rsidRDefault="00C42F87" w:rsidP="00C42F87">
      <w:pPr>
        <w:pStyle w:val="a3"/>
        <w:rPr>
          <w:lang w:val="en-US"/>
        </w:rPr>
      </w:pPr>
    </w:p>
    <w:p w:rsidR="00614620" w:rsidRPr="000C06C8" w:rsidRDefault="00614620" w:rsidP="00C42F87">
      <w:pPr>
        <w:pStyle w:val="a3"/>
        <w:rPr>
          <w:b/>
          <w:sz w:val="32"/>
          <w:szCs w:val="32"/>
        </w:rPr>
      </w:pPr>
      <w:r w:rsidRPr="000C06C8">
        <w:rPr>
          <w:b/>
          <w:sz w:val="32"/>
          <w:szCs w:val="32"/>
        </w:rPr>
        <w:lastRenderedPageBreak/>
        <w:t>Реальность. Мировоззрение. Вера.</w:t>
      </w:r>
    </w:p>
    <w:p w:rsidR="00FB3174" w:rsidRDefault="00FB3174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В споре никогда не рождается Истина.</w:t>
      </w:r>
    </w:p>
    <w:p w:rsidR="00FB3174" w:rsidRDefault="00FB3174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ИСТИНА - это Свет.</w:t>
      </w:r>
      <w:r w:rsidR="000C06C8">
        <w:rPr>
          <w:sz w:val="32"/>
          <w:szCs w:val="32"/>
        </w:rPr>
        <w:t xml:space="preserve"> Она существует вне спора.</w:t>
      </w:r>
    </w:p>
    <w:p w:rsidR="000C06C8" w:rsidRDefault="000C06C8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В споре один человек навязывает другому человеку - Свои Убеждения или Веру.</w:t>
      </w:r>
    </w:p>
    <w:p w:rsidR="000C06C8" w:rsidRDefault="000C06C8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ИНФОРМАЦИЯ -свойство Энергии.</w:t>
      </w:r>
    </w:p>
    <w:p w:rsidR="000C06C8" w:rsidRDefault="000C06C8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398348" cy="4472273"/>
            <wp:effectExtent l="19050" t="0" r="2202" b="0"/>
            <wp:docPr id="26" name="Рисунок 25" descr="Реальн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альность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9630" cy="4473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6EF5">
        <w:rPr>
          <w:sz w:val="32"/>
          <w:szCs w:val="32"/>
        </w:rPr>
        <w:t xml:space="preserve"> </w:t>
      </w:r>
    </w:p>
    <w:p w:rsidR="00FB3174" w:rsidRDefault="00FB3174" w:rsidP="00C42F87">
      <w:pPr>
        <w:pStyle w:val="a3"/>
        <w:rPr>
          <w:sz w:val="32"/>
          <w:szCs w:val="32"/>
        </w:rPr>
      </w:pPr>
    </w:p>
    <w:p w:rsidR="00614620" w:rsidRDefault="000C06C8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Попасть в другую реальность, например</w:t>
      </w:r>
      <w:r w:rsidR="00BB6EF5">
        <w:rPr>
          <w:sz w:val="32"/>
          <w:szCs w:val="32"/>
        </w:rPr>
        <w:t>,</w:t>
      </w:r>
      <w:r>
        <w:rPr>
          <w:sz w:val="32"/>
          <w:szCs w:val="32"/>
        </w:rPr>
        <w:t xml:space="preserve"> научиться ездить на велосипеде.</w:t>
      </w:r>
    </w:p>
    <w:p w:rsidR="000C06C8" w:rsidRPr="000C06C8" w:rsidRDefault="000C06C8" w:rsidP="00C42F87">
      <w:pPr>
        <w:pStyle w:val="a3"/>
        <w:rPr>
          <w:sz w:val="32"/>
          <w:szCs w:val="32"/>
        </w:rPr>
      </w:pPr>
    </w:p>
    <w:p w:rsidR="00614620" w:rsidRDefault="00614620" w:rsidP="00C42F87">
      <w:pPr>
        <w:pStyle w:val="a3"/>
      </w:pPr>
    </w:p>
    <w:p w:rsidR="00C42F87" w:rsidRPr="000C06C8" w:rsidRDefault="00C42F87" w:rsidP="00C42F87">
      <w:pPr>
        <w:pStyle w:val="a3"/>
        <w:rPr>
          <w:b/>
          <w:sz w:val="36"/>
          <w:szCs w:val="36"/>
        </w:rPr>
      </w:pPr>
      <w:r w:rsidRPr="000C06C8">
        <w:rPr>
          <w:b/>
          <w:sz w:val="36"/>
          <w:szCs w:val="36"/>
        </w:rPr>
        <w:lastRenderedPageBreak/>
        <w:t>Назначение пирамид.</w:t>
      </w:r>
    </w:p>
    <w:p w:rsidR="00BF393B" w:rsidRPr="00763544" w:rsidRDefault="00BF393B" w:rsidP="00C42F87">
      <w:pPr>
        <w:pStyle w:val="a3"/>
      </w:pPr>
    </w:p>
    <w:p w:rsidR="00BF393B" w:rsidRPr="00BF393B" w:rsidRDefault="00BF393B" w:rsidP="00C42F87">
      <w:pPr>
        <w:pStyle w:val="a3"/>
        <w:rPr>
          <w:sz w:val="48"/>
          <w:szCs w:val="48"/>
        </w:rPr>
      </w:pPr>
      <w:r w:rsidRPr="00BF393B">
        <w:rPr>
          <w:sz w:val="48"/>
          <w:szCs w:val="48"/>
        </w:rPr>
        <w:t>Связь 1&gt;&gt;&gt;Энергетика&gt;&gt;&gt;Синхронизация Жизни&gt;&gt;&gt;Связь 2.</w:t>
      </w: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Pr="00D47143" w:rsidRDefault="00BF393B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Связь 1: широкополосная дальняя связь.</w:t>
      </w:r>
      <w:r w:rsidR="00FF2C8F">
        <w:rPr>
          <w:sz w:val="32"/>
          <w:szCs w:val="32"/>
        </w:rPr>
        <w:t xml:space="preserve"> Чем ниже частота тем дальше</w:t>
      </w:r>
      <w:r w:rsidR="00E63F06" w:rsidRPr="00E63F06">
        <w:rPr>
          <w:sz w:val="32"/>
          <w:szCs w:val="32"/>
        </w:rPr>
        <w:t xml:space="preserve"> </w:t>
      </w:r>
      <w:r w:rsidR="00E63F06">
        <w:rPr>
          <w:sz w:val="32"/>
          <w:szCs w:val="32"/>
        </w:rPr>
        <w:t xml:space="preserve"> и глубже</w:t>
      </w:r>
      <w:r w:rsidR="00FF2C8F">
        <w:rPr>
          <w:sz w:val="32"/>
          <w:szCs w:val="32"/>
        </w:rPr>
        <w:t>.</w:t>
      </w:r>
    </w:p>
    <w:p w:rsidR="00763544" w:rsidRPr="00D47143" w:rsidRDefault="00763544" w:rsidP="00C42F87">
      <w:pPr>
        <w:pStyle w:val="a3"/>
        <w:rPr>
          <w:sz w:val="32"/>
          <w:szCs w:val="32"/>
        </w:rPr>
      </w:pPr>
    </w:p>
    <w:p w:rsidR="00BF393B" w:rsidRPr="00D47143" w:rsidRDefault="00BF393B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Энергетика: устройства, освещение.</w:t>
      </w:r>
    </w:p>
    <w:p w:rsidR="00763544" w:rsidRPr="00D47143" w:rsidRDefault="00763544" w:rsidP="00C42F87">
      <w:pPr>
        <w:pStyle w:val="a3"/>
        <w:rPr>
          <w:sz w:val="32"/>
          <w:szCs w:val="32"/>
        </w:rPr>
      </w:pPr>
    </w:p>
    <w:p w:rsidR="00BF393B" w:rsidRPr="00D47143" w:rsidRDefault="00BF393B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Синхронизация Жизни: Использование октавных энергий. Информационные поля Жизни.</w:t>
      </w:r>
    </w:p>
    <w:p w:rsidR="00763544" w:rsidRPr="00D47143" w:rsidRDefault="00763544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Связь 2: Организация взаимодействия с Большими Жизнями.</w:t>
      </w: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3. Октавные Энергии.</w:t>
      </w:r>
    </w:p>
    <w:p w:rsidR="00BF393B" w:rsidRDefault="00E63F06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Вращающаяся материя создаёт октавную энергию.</w:t>
      </w:r>
    </w:p>
    <w:p w:rsidR="00BF393B" w:rsidRDefault="00BF393B" w:rsidP="00C42F87">
      <w:pPr>
        <w:pStyle w:val="a3"/>
        <w:rPr>
          <w:sz w:val="32"/>
          <w:szCs w:val="32"/>
        </w:rPr>
      </w:pPr>
      <w:r>
        <w:rPr>
          <w:rFonts w:ascii="Courier New" w:hAnsi="Courier New" w:cs="Courier New"/>
          <w:noProof/>
          <w:sz w:val="20"/>
          <w:szCs w:val="20"/>
          <w:lang w:eastAsia="ru-RU"/>
        </w:rPr>
        <w:drawing>
          <wp:inline distT="0" distB="0" distL="0" distR="0">
            <wp:extent cx="9777730" cy="5011745"/>
            <wp:effectExtent l="19050" t="0" r="0" b="0"/>
            <wp:docPr id="7" name="Рисунок 4" descr="energy_new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energy_new_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011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6A5E4F" w:rsidRDefault="006A5E4F" w:rsidP="006A5E4F">
      <w:pPr>
        <w:pStyle w:val="a3"/>
        <w:rPr>
          <w:sz w:val="32"/>
          <w:szCs w:val="32"/>
        </w:rPr>
      </w:pPr>
      <w:r>
        <w:rPr>
          <w:sz w:val="32"/>
          <w:szCs w:val="32"/>
        </w:rPr>
        <w:t>Свойства:</w:t>
      </w:r>
    </w:p>
    <w:p w:rsidR="006A5E4F" w:rsidRDefault="006A5E4F" w:rsidP="006A5E4F">
      <w:pPr>
        <w:pStyle w:val="a3"/>
        <w:rPr>
          <w:sz w:val="32"/>
          <w:szCs w:val="32"/>
        </w:rPr>
      </w:pPr>
      <w:r>
        <w:rPr>
          <w:sz w:val="32"/>
          <w:szCs w:val="32"/>
        </w:rPr>
        <w:t>- Амплитуда</w:t>
      </w:r>
    </w:p>
    <w:p w:rsidR="006A5E4F" w:rsidRDefault="006A5E4F" w:rsidP="006A5E4F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-Частота </w:t>
      </w:r>
    </w:p>
    <w:p w:rsidR="006A5E4F" w:rsidRDefault="006A5E4F" w:rsidP="006A5E4F">
      <w:pPr>
        <w:pStyle w:val="a3"/>
        <w:rPr>
          <w:sz w:val="32"/>
          <w:szCs w:val="32"/>
        </w:rPr>
      </w:pPr>
      <w:r>
        <w:rPr>
          <w:sz w:val="32"/>
          <w:szCs w:val="32"/>
        </w:rPr>
        <w:t>-Фаза</w:t>
      </w:r>
    </w:p>
    <w:p w:rsidR="006A5E4F" w:rsidRDefault="006A5E4F" w:rsidP="006A5E4F">
      <w:pPr>
        <w:pStyle w:val="a3"/>
        <w:rPr>
          <w:sz w:val="32"/>
          <w:szCs w:val="32"/>
        </w:rPr>
      </w:pPr>
      <w:r>
        <w:rPr>
          <w:sz w:val="32"/>
          <w:szCs w:val="32"/>
        </w:rPr>
        <w:t>-Поляризация</w:t>
      </w:r>
    </w:p>
    <w:p w:rsidR="006A5E4F" w:rsidRDefault="006A5E4F" w:rsidP="006A5E4F">
      <w:pPr>
        <w:pStyle w:val="a3"/>
        <w:rPr>
          <w:sz w:val="32"/>
          <w:szCs w:val="32"/>
        </w:rPr>
      </w:pPr>
      <w:r>
        <w:rPr>
          <w:sz w:val="32"/>
          <w:szCs w:val="32"/>
        </w:rPr>
        <w:t>-Спин</w:t>
      </w:r>
    </w:p>
    <w:p w:rsidR="006A5E4F" w:rsidRDefault="006A5E4F" w:rsidP="006A5E4F">
      <w:pPr>
        <w:pStyle w:val="a3"/>
        <w:rPr>
          <w:sz w:val="32"/>
          <w:szCs w:val="32"/>
        </w:rPr>
      </w:pPr>
      <w:r>
        <w:rPr>
          <w:sz w:val="32"/>
          <w:szCs w:val="32"/>
        </w:rPr>
        <w:t>-Октавность, Нота.</w:t>
      </w:r>
    </w:p>
    <w:p w:rsidR="006A5E4F" w:rsidRDefault="006A5E4F" w:rsidP="006A5E4F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  <w:r>
        <w:rPr>
          <w:rFonts w:ascii="Courier New" w:hAnsi="Courier New" w:cs="Courier New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9777730" cy="5008732"/>
            <wp:effectExtent l="19050" t="0" r="0" b="0"/>
            <wp:docPr id="10" name="Рисунок 5" descr="energy_new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energy_new_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008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BF393B" w:rsidRDefault="00BF393B" w:rsidP="00C42F87">
      <w:pPr>
        <w:pStyle w:val="a3"/>
        <w:rPr>
          <w:sz w:val="32"/>
          <w:szCs w:val="32"/>
        </w:rPr>
      </w:pP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Pr="00763544" w:rsidRDefault="00C2277E" w:rsidP="00C42F87">
      <w:pPr>
        <w:pStyle w:val="a3"/>
        <w:rPr>
          <w:sz w:val="32"/>
          <w:szCs w:val="32"/>
          <w:lang w:val="en-US"/>
        </w:rPr>
      </w:pPr>
    </w:p>
    <w:p w:rsidR="00C2277E" w:rsidRDefault="00C2277E" w:rsidP="00C42F87">
      <w:pPr>
        <w:pStyle w:val="a3"/>
        <w:rPr>
          <w:sz w:val="32"/>
          <w:szCs w:val="32"/>
        </w:rPr>
      </w:pPr>
      <w:r>
        <w:rPr>
          <w:rFonts w:ascii="Courier New" w:hAnsi="Courier New" w:cs="Courier New"/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5876925" cy="6343650"/>
            <wp:effectExtent l="19050" t="0" r="9525" b="0"/>
            <wp:docPr id="13" name="Рисунок 13" descr="время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ремя_00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634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Default="00C2277E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Точки разворота материи в пространстве:</w:t>
      </w:r>
    </w:p>
    <w:p w:rsidR="00C2277E" w:rsidRDefault="00C2277E" w:rsidP="00C42F87">
      <w:pPr>
        <w:pStyle w:val="a3"/>
        <w:rPr>
          <w:sz w:val="32"/>
          <w:szCs w:val="32"/>
        </w:rPr>
      </w:pPr>
      <w:r>
        <w:rPr>
          <w:rFonts w:ascii="Courier New" w:hAnsi="Courier New" w:cs="Courier New"/>
          <w:noProof/>
          <w:sz w:val="20"/>
          <w:szCs w:val="20"/>
          <w:lang w:eastAsia="ru-RU"/>
        </w:rPr>
        <w:drawing>
          <wp:inline distT="0" distB="0" distL="0" distR="0">
            <wp:extent cx="9777730" cy="3646241"/>
            <wp:effectExtent l="19050" t="0" r="0" b="0"/>
            <wp:docPr id="16" name="Рисунок 16" descr="время_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время_00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3646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Default="00C2277E" w:rsidP="00C42F87">
      <w:pPr>
        <w:pStyle w:val="a3"/>
        <w:rPr>
          <w:sz w:val="32"/>
          <w:szCs w:val="32"/>
        </w:rPr>
      </w:pPr>
    </w:p>
    <w:p w:rsidR="00C2277E" w:rsidRPr="00BF393B" w:rsidRDefault="00C2277E" w:rsidP="00C42F87">
      <w:pPr>
        <w:pStyle w:val="a3"/>
        <w:rPr>
          <w:sz w:val="32"/>
          <w:szCs w:val="32"/>
        </w:rPr>
      </w:pPr>
      <w:r>
        <w:rPr>
          <w:rFonts w:ascii="Courier New" w:hAnsi="Courier New" w:cs="Courier New"/>
          <w:noProof/>
          <w:sz w:val="20"/>
          <w:szCs w:val="20"/>
          <w:lang w:eastAsia="ru-RU"/>
        </w:rPr>
        <w:drawing>
          <wp:inline distT="0" distB="0" distL="0" distR="0">
            <wp:extent cx="9777730" cy="3862807"/>
            <wp:effectExtent l="19050" t="0" r="0" b="0"/>
            <wp:docPr id="19" name="Рисунок 19" descr="время_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время_00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3862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393B" w:rsidRPr="00BF393B" w:rsidRDefault="00BF393B" w:rsidP="00C42F87">
      <w:pPr>
        <w:pStyle w:val="a3"/>
      </w:pPr>
    </w:p>
    <w:p w:rsidR="00BF393B" w:rsidRPr="00BF393B" w:rsidRDefault="00BF393B" w:rsidP="00C42F87">
      <w:pPr>
        <w:pStyle w:val="a3"/>
      </w:pPr>
    </w:p>
    <w:p w:rsidR="00C42F87" w:rsidRDefault="00C42F87" w:rsidP="00BF393B">
      <w:pPr>
        <w:pStyle w:val="a3"/>
      </w:pPr>
    </w:p>
    <w:p w:rsidR="00C42F87" w:rsidRDefault="00C42F87" w:rsidP="00C42F87">
      <w:pPr>
        <w:pStyle w:val="a3"/>
      </w:pPr>
    </w:p>
    <w:p w:rsidR="00C2277E" w:rsidRDefault="00C2277E" w:rsidP="00C42F87">
      <w:pPr>
        <w:pStyle w:val="a3"/>
      </w:pPr>
    </w:p>
    <w:p w:rsidR="00C2277E" w:rsidRDefault="00C2277E" w:rsidP="00C42F87">
      <w:pPr>
        <w:pStyle w:val="a3"/>
      </w:pPr>
    </w:p>
    <w:p w:rsidR="00C2277E" w:rsidRDefault="00C2277E" w:rsidP="00C42F87">
      <w:pPr>
        <w:pStyle w:val="a3"/>
      </w:pPr>
    </w:p>
    <w:p w:rsidR="00C2277E" w:rsidRDefault="00C2277E" w:rsidP="00C42F87">
      <w:pPr>
        <w:pStyle w:val="a3"/>
      </w:pPr>
    </w:p>
    <w:p w:rsidR="00C2277E" w:rsidRDefault="00C2277E" w:rsidP="00C42F87">
      <w:pPr>
        <w:pStyle w:val="a3"/>
      </w:pPr>
    </w:p>
    <w:p w:rsidR="00C2277E" w:rsidRDefault="00C2277E" w:rsidP="00C42F87">
      <w:pPr>
        <w:pStyle w:val="a3"/>
      </w:pPr>
    </w:p>
    <w:p w:rsidR="00C2277E" w:rsidRDefault="00C2277E" w:rsidP="00C42F87">
      <w:pPr>
        <w:pStyle w:val="a3"/>
      </w:pPr>
    </w:p>
    <w:p w:rsidR="00C2277E" w:rsidRDefault="00C2277E" w:rsidP="00C42F87">
      <w:pPr>
        <w:pStyle w:val="a3"/>
      </w:pPr>
    </w:p>
    <w:p w:rsidR="00C2277E" w:rsidRDefault="00C2277E" w:rsidP="00C42F87">
      <w:pPr>
        <w:pStyle w:val="a3"/>
      </w:pPr>
    </w:p>
    <w:p w:rsidR="00C2277E" w:rsidRDefault="00C2277E" w:rsidP="00C42F87">
      <w:pPr>
        <w:pStyle w:val="a3"/>
      </w:pPr>
    </w:p>
    <w:p w:rsidR="00C2277E" w:rsidRPr="006A5E4F" w:rsidRDefault="00C2277E" w:rsidP="00C42F87">
      <w:pPr>
        <w:pStyle w:val="a3"/>
      </w:pPr>
      <w:r>
        <w:lastRenderedPageBreak/>
        <w:t>Сложная форма движения</w:t>
      </w:r>
      <w:r w:rsidR="006A5E4F">
        <w:t>. Постоянный поток энергии. Энергия РА.</w:t>
      </w:r>
    </w:p>
    <w:p w:rsidR="00C2277E" w:rsidRDefault="00C2277E" w:rsidP="00C42F87">
      <w:pPr>
        <w:pStyle w:val="a3"/>
      </w:pPr>
      <w:r>
        <w:rPr>
          <w:rFonts w:ascii="Courier New" w:hAnsi="Courier New" w:cs="Courier New"/>
          <w:noProof/>
          <w:sz w:val="20"/>
          <w:szCs w:val="20"/>
          <w:lang w:eastAsia="ru-RU"/>
        </w:rPr>
        <w:drawing>
          <wp:inline distT="0" distB="0" distL="0" distR="0">
            <wp:extent cx="5762625" cy="2967830"/>
            <wp:effectExtent l="19050" t="0" r="0" b="0"/>
            <wp:docPr id="22" name="Рисунок 2" descr="energy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energy_0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401" cy="2968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77E" w:rsidRDefault="00C2277E" w:rsidP="00C42F87">
      <w:pPr>
        <w:pStyle w:val="a3"/>
      </w:pPr>
    </w:p>
    <w:p w:rsidR="00C2277E" w:rsidRDefault="00C2277E" w:rsidP="00C42F87">
      <w:pPr>
        <w:pStyle w:val="a3"/>
      </w:pPr>
      <w:r>
        <w:rPr>
          <w:rFonts w:ascii="Courier New" w:hAnsi="Courier New" w:cs="Courier New"/>
          <w:noProof/>
          <w:sz w:val="20"/>
          <w:szCs w:val="20"/>
          <w:lang w:eastAsia="ru-RU"/>
        </w:rPr>
        <w:drawing>
          <wp:inline distT="0" distB="0" distL="0" distR="0">
            <wp:extent cx="5762625" cy="2930677"/>
            <wp:effectExtent l="19050" t="0" r="9525" b="0"/>
            <wp:docPr id="25" name="Рисунок 3" descr="energy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energy_00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6971" cy="2932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77E" w:rsidRDefault="00C2277E" w:rsidP="00C42F87">
      <w:pPr>
        <w:pStyle w:val="a3"/>
      </w:pPr>
    </w:p>
    <w:p w:rsidR="00C2277E" w:rsidRDefault="00C2277E" w:rsidP="00C42F87">
      <w:pPr>
        <w:pStyle w:val="a3"/>
      </w:pPr>
    </w:p>
    <w:p w:rsidR="00C2277E" w:rsidRDefault="002C2684" w:rsidP="00C42F87">
      <w:pPr>
        <w:pStyle w:val="a3"/>
        <w:rPr>
          <w:sz w:val="32"/>
          <w:szCs w:val="32"/>
        </w:rPr>
      </w:pPr>
      <w:r w:rsidRPr="002C2684">
        <w:rPr>
          <w:sz w:val="32"/>
          <w:szCs w:val="32"/>
        </w:rPr>
        <w:lastRenderedPageBreak/>
        <w:t>Октавность.</w:t>
      </w:r>
    </w:p>
    <w:p w:rsidR="002C2684" w:rsidRDefault="002C2684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Повторение свойств энергий при умножении(делении) на Два.</w:t>
      </w:r>
    </w:p>
    <w:p w:rsidR="002C2684" w:rsidRDefault="002C2684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Например:</w:t>
      </w:r>
      <w:r w:rsidR="00573E73">
        <w:rPr>
          <w:sz w:val="32"/>
          <w:szCs w:val="32"/>
        </w:rPr>
        <w:t xml:space="preserve"> </w:t>
      </w:r>
      <w:r>
        <w:rPr>
          <w:sz w:val="32"/>
          <w:szCs w:val="32"/>
        </w:rPr>
        <w:t>Нота</w:t>
      </w:r>
    </w:p>
    <w:p w:rsidR="002C2684" w:rsidRPr="002C2684" w:rsidRDefault="002C2684" w:rsidP="00C42F87">
      <w:pPr>
        <w:pStyle w:val="a3"/>
        <w:rPr>
          <w:b/>
          <w:sz w:val="32"/>
          <w:szCs w:val="32"/>
        </w:rPr>
      </w:pPr>
    </w:p>
    <w:p w:rsidR="002C2684" w:rsidRDefault="002C2684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Октавность глобальное свойство определяющее фрактальность мира.</w:t>
      </w:r>
    </w:p>
    <w:p w:rsidR="002C2684" w:rsidRDefault="002C2684" w:rsidP="00C42F87">
      <w:pPr>
        <w:pStyle w:val="a3"/>
        <w:rPr>
          <w:sz w:val="32"/>
          <w:szCs w:val="32"/>
        </w:rPr>
      </w:pPr>
    </w:p>
    <w:p w:rsidR="002C2684" w:rsidRDefault="002C2684" w:rsidP="00C42F87">
      <w:pPr>
        <w:pStyle w:val="a3"/>
        <w:rPr>
          <w:sz w:val="32"/>
          <w:szCs w:val="32"/>
        </w:rPr>
      </w:pPr>
    </w:p>
    <w:p w:rsidR="002C2684" w:rsidRDefault="002C2684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Октава с точки зрения Энергии:</w:t>
      </w:r>
    </w:p>
    <w:p w:rsidR="002C2684" w:rsidRDefault="002C2684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РА - октавная энергия. Энергия света. </w:t>
      </w:r>
    </w:p>
    <w:p w:rsidR="002C2684" w:rsidRDefault="002C2684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Первородная энергия, содержащая в себе все частоты и кратная всем частотам.</w:t>
      </w:r>
    </w:p>
    <w:p w:rsidR="002C2684" w:rsidRDefault="002C2684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</w:p>
    <w:p w:rsidR="006A5E4F" w:rsidRDefault="006A5E4F" w:rsidP="00C42F87">
      <w:pPr>
        <w:pStyle w:val="a3"/>
        <w:rPr>
          <w:sz w:val="32"/>
          <w:szCs w:val="32"/>
        </w:rPr>
      </w:pPr>
    </w:p>
    <w:p w:rsidR="006A5E4F" w:rsidRDefault="006A5E4F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</w:p>
    <w:p w:rsidR="001925C3" w:rsidRDefault="001925C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Разложение энергии света на </w:t>
      </w:r>
      <w:r w:rsidR="00573E73">
        <w:rPr>
          <w:sz w:val="32"/>
          <w:szCs w:val="32"/>
        </w:rPr>
        <w:t>октавные(</w:t>
      </w:r>
      <w:r>
        <w:rPr>
          <w:sz w:val="32"/>
          <w:szCs w:val="32"/>
        </w:rPr>
        <w:t>спектральные</w:t>
      </w:r>
      <w:r w:rsidR="00573E73">
        <w:rPr>
          <w:sz w:val="32"/>
          <w:szCs w:val="32"/>
        </w:rPr>
        <w:t>)</w:t>
      </w:r>
      <w:r>
        <w:rPr>
          <w:sz w:val="32"/>
          <w:szCs w:val="32"/>
        </w:rPr>
        <w:t xml:space="preserve"> энергии.</w:t>
      </w:r>
      <w:r w:rsidR="006D4A80">
        <w:rPr>
          <w:sz w:val="32"/>
          <w:szCs w:val="32"/>
        </w:rPr>
        <w:t xml:space="preserve"> Разложение РА на НОТЫ.</w:t>
      </w:r>
    </w:p>
    <w:p w:rsidR="002C2684" w:rsidRDefault="001925C3" w:rsidP="00C42F87">
      <w:pPr>
        <w:pStyle w:val="a3"/>
        <w:rPr>
          <w:sz w:val="32"/>
          <w:szCs w:val="32"/>
        </w:rPr>
      </w:pPr>
      <w:r>
        <w:rPr>
          <w:noProof/>
          <w:color w:val="0000FF"/>
          <w:lang w:eastAsia="ru-RU"/>
        </w:rPr>
        <w:drawing>
          <wp:inline distT="0" distB="0" distL="0" distR="0">
            <wp:extent cx="7620000" cy="5076825"/>
            <wp:effectExtent l="19050" t="0" r="0" b="0"/>
            <wp:docPr id="28" name="Рисунок 28" descr="File:Optical-dispersion.pn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ile:Optical-dispersion.pn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4A80" w:rsidRDefault="006D4A80" w:rsidP="00C42F87">
      <w:pPr>
        <w:pStyle w:val="a3"/>
        <w:rPr>
          <w:sz w:val="32"/>
          <w:szCs w:val="32"/>
        </w:rPr>
      </w:pPr>
    </w:p>
    <w:p w:rsidR="006D4A80" w:rsidRDefault="006D4A80" w:rsidP="00C42F87">
      <w:pPr>
        <w:pStyle w:val="a3"/>
        <w:rPr>
          <w:sz w:val="32"/>
          <w:szCs w:val="32"/>
        </w:rPr>
      </w:pPr>
    </w:p>
    <w:p w:rsidR="006D4A80" w:rsidRDefault="006D4A80" w:rsidP="00C42F87">
      <w:pPr>
        <w:pStyle w:val="a3"/>
        <w:rPr>
          <w:sz w:val="32"/>
          <w:szCs w:val="32"/>
        </w:rPr>
      </w:pPr>
    </w:p>
    <w:p w:rsidR="006D4A80" w:rsidRDefault="006D4A80" w:rsidP="00C42F87">
      <w:pPr>
        <w:pStyle w:val="a3"/>
        <w:rPr>
          <w:sz w:val="32"/>
          <w:szCs w:val="32"/>
        </w:rPr>
      </w:pPr>
    </w:p>
    <w:p w:rsidR="006D4A80" w:rsidRDefault="006D4A80" w:rsidP="00C42F87">
      <w:pPr>
        <w:pStyle w:val="a3"/>
        <w:rPr>
          <w:sz w:val="32"/>
          <w:szCs w:val="32"/>
        </w:rPr>
      </w:pPr>
    </w:p>
    <w:p w:rsidR="006D4A80" w:rsidRDefault="006D4A8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Свойство октавных энергий(</w:t>
      </w:r>
      <w:r w:rsidR="00DA42E6">
        <w:rPr>
          <w:sz w:val="32"/>
          <w:szCs w:val="32"/>
        </w:rPr>
        <w:t>ЦВЕТА,</w:t>
      </w:r>
      <w:r>
        <w:rPr>
          <w:sz w:val="32"/>
          <w:szCs w:val="32"/>
        </w:rPr>
        <w:t>НОТ</w:t>
      </w:r>
      <w:r w:rsidR="00DA42E6">
        <w:rPr>
          <w:sz w:val="32"/>
          <w:szCs w:val="32"/>
        </w:rPr>
        <w:t>Ы</w:t>
      </w:r>
      <w:r>
        <w:rPr>
          <w:sz w:val="32"/>
          <w:szCs w:val="32"/>
        </w:rPr>
        <w:t>).</w:t>
      </w:r>
    </w:p>
    <w:p w:rsidR="006D4A80" w:rsidRDefault="006D4A8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 повторяемость при двукратном увеличении</w:t>
      </w:r>
    </w:p>
    <w:p w:rsidR="006D4A80" w:rsidRDefault="006D4A8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 резонансное взаимодействие</w:t>
      </w:r>
    </w:p>
    <w:p w:rsidR="006D4A80" w:rsidRDefault="006D4A8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 симметричность относительно центра октавы</w:t>
      </w:r>
    </w:p>
    <w:p w:rsidR="006D4A80" w:rsidRDefault="006D4A8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-наличие отражённой пары энергии</w:t>
      </w:r>
    </w:p>
    <w:p w:rsidR="00EF4E67" w:rsidRDefault="00EF4E67" w:rsidP="00C42F87">
      <w:pPr>
        <w:pStyle w:val="a3"/>
        <w:rPr>
          <w:sz w:val="32"/>
          <w:szCs w:val="32"/>
        </w:rPr>
      </w:pPr>
    </w:p>
    <w:p w:rsidR="004F362E" w:rsidRDefault="004F362E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Человек слышит 10 октав и видит 1 октаву.</w:t>
      </w:r>
    </w:p>
    <w:p w:rsidR="00EF4E67" w:rsidRDefault="00DA42E6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Ноты придумали люди.</w:t>
      </w:r>
    </w:p>
    <w:p w:rsidR="00DA42E6" w:rsidRDefault="00DA42E6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Радуга</w:t>
      </w:r>
      <w:r w:rsidR="004F362E">
        <w:rPr>
          <w:sz w:val="32"/>
          <w:szCs w:val="32"/>
        </w:rPr>
        <w:t>(октава света)</w:t>
      </w:r>
      <w:r>
        <w:rPr>
          <w:sz w:val="32"/>
          <w:szCs w:val="32"/>
        </w:rPr>
        <w:t xml:space="preserve"> дана Богом(Природой).</w:t>
      </w:r>
    </w:p>
    <w:p w:rsidR="00EF4E67" w:rsidRDefault="00EF4E67" w:rsidP="00C42F87">
      <w:pPr>
        <w:pStyle w:val="a3"/>
        <w:rPr>
          <w:sz w:val="32"/>
          <w:szCs w:val="32"/>
        </w:rPr>
      </w:pPr>
    </w:p>
    <w:p w:rsidR="00EF4E67" w:rsidRDefault="00EF4E6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Радуга.</w:t>
      </w:r>
    </w:p>
    <w:p w:rsidR="00EF4E67" w:rsidRDefault="00EF4E67" w:rsidP="00C42F87">
      <w:pPr>
        <w:pStyle w:val="a3"/>
        <w:rPr>
          <w:sz w:val="32"/>
          <w:szCs w:val="32"/>
        </w:rPr>
      </w:pPr>
    </w:p>
    <w:p w:rsidR="00EF4E67" w:rsidRDefault="00EF4E67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245600" cy="2463800"/>
            <wp:effectExtent l="19050" t="0" r="0" b="0"/>
            <wp:docPr id="3" name="Рисунок 2" descr="002_Раду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_Радуга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45600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A80" w:rsidRDefault="006D4A80" w:rsidP="00C42F87">
      <w:pPr>
        <w:pStyle w:val="a3"/>
        <w:rPr>
          <w:sz w:val="32"/>
          <w:szCs w:val="32"/>
        </w:rPr>
      </w:pPr>
    </w:p>
    <w:p w:rsidR="006D4A80" w:rsidRDefault="006D4A80" w:rsidP="00C42F87">
      <w:pPr>
        <w:pStyle w:val="a3"/>
        <w:rPr>
          <w:sz w:val="32"/>
          <w:szCs w:val="32"/>
        </w:rPr>
      </w:pPr>
    </w:p>
    <w:p w:rsidR="00EF4E67" w:rsidRDefault="00EF4E67" w:rsidP="00C42F87">
      <w:pPr>
        <w:pStyle w:val="a3"/>
        <w:rPr>
          <w:sz w:val="32"/>
          <w:szCs w:val="32"/>
        </w:rPr>
      </w:pPr>
    </w:p>
    <w:p w:rsidR="00EF4E67" w:rsidRDefault="00EF4E67" w:rsidP="00C42F87">
      <w:pPr>
        <w:pStyle w:val="a3"/>
        <w:rPr>
          <w:sz w:val="32"/>
          <w:szCs w:val="32"/>
        </w:rPr>
      </w:pPr>
    </w:p>
    <w:p w:rsidR="00EF4E67" w:rsidRDefault="00EF4E67" w:rsidP="00C42F87">
      <w:pPr>
        <w:pStyle w:val="a3"/>
        <w:rPr>
          <w:sz w:val="32"/>
          <w:szCs w:val="32"/>
        </w:rPr>
      </w:pPr>
    </w:p>
    <w:p w:rsidR="00EF4E67" w:rsidRDefault="00EF4E67" w:rsidP="00C42F87">
      <w:pPr>
        <w:pStyle w:val="a3"/>
        <w:rPr>
          <w:sz w:val="32"/>
          <w:szCs w:val="32"/>
        </w:rPr>
      </w:pPr>
    </w:p>
    <w:p w:rsidR="00EF4E67" w:rsidRDefault="00EF4E6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Гармония.</w:t>
      </w:r>
    </w:p>
    <w:p w:rsidR="00EF4E67" w:rsidRDefault="00EF4E67" w:rsidP="00C42F87">
      <w:pPr>
        <w:pStyle w:val="a3"/>
        <w:rPr>
          <w:sz w:val="32"/>
          <w:szCs w:val="32"/>
        </w:rPr>
      </w:pPr>
    </w:p>
    <w:p w:rsidR="00EF4E67" w:rsidRDefault="00EF4E6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ГА-Р-МОН-И-Я,  вход в единство всех сущностей мира.</w:t>
      </w:r>
    </w:p>
    <w:p w:rsidR="00EF4E67" w:rsidRDefault="00EF4E67" w:rsidP="00C42F87">
      <w:pPr>
        <w:pStyle w:val="a3"/>
        <w:rPr>
          <w:sz w:val="32"/>
          <w:szCs w:val="32"/>
        </w:rPr>
      </w:pPr>
    </w:p>
    <w:p w:rsidR="00EF4E67" w:rsidRDefault="00EF4E6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Числовой ряд:</w:t>
      </w:r>
    </w:p>
    <w:p w:rsidR="00EF4E67" w:rsidRDefault="00EF4E67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2273300"/>
            <wp:effectExtent l="19050" t="0" r="0" b="0"/>
            <wp:docPr id="4" name="Рисунок 3" descr="003_Числовой ря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_Числовой ряд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227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E67" w:rsidRDefault="00EF4E67" w:rsidP="00C42F87">
      <w:pPr>
        <w:pStyle w:val="a3"/>
        <w:rPr>
          <w:sz w:val="32"/>
          <w:szCs w:val="32"/>
        </w:rPr>
      </w:pPr>
    </w:p>
    <w:p w:rsidR="00EF4E67" w:rsidRDefault="00EF4E67" w:rsidP="00C42F87">
      <w:pPr>
        <w:pStyle w:val="a3"/>
        <w:rPr>
          <w:sz w:val="32"/>
          <w:szCs w:val="32"/>
        </w:rPr>
      </w:pPr>
    </w:p>
    <w:p w:rsidR="002C2684" w:rsidRDefault="002C2684" w:rsidP="00C42F87">
      <w:pPr>
        <w:pStyle w:val="a3"/>
        <w:rPr>
          <w:sz w:val="32"/>
          <w:szCs w:val="32"/>
        </w:rPr>
      </w:pPr>
    </w:p>
    <w:p w:rsidR="002C2684" w:rsidRDefault="00F2114D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9777730" cy="2273300"/>
            <wp:effectExtent l="19050" t="0" r="0" b="0"/>
            <wp:docPr id="9" name="Рисунок 8" descr="004_Числовой ря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_Числовой ряд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227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7FF6" w:rsidRDefault="00127FF6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Субконтр Октава, Октава 4, 2</w:t>
      </w:r>
      <w:r w:rsidRPr="00127FF6">
        <w:rPr>
          <w:sz w:val="32"/>
          <w:szCs w:val="32"/>
          <w:vertAlign w:val="superscript"/>
        </w:rPr>
        <w:t>4</w:t>
      </w:r>
      <w:r>
        <w:rPr>
          <w:sz w:val="32"/>
          <w:szCs w:val="32"/>
        </w:rPr>
        <w:t>=16</w:t>
      </w:r>
    </w:p>
    <w:p w:rsidR="00127FF6" w:rsidRDefault="00127FF6" w:rsidP="00C42F87">
      <w:pPr>
        <w:pStyle w:val="a3"/>
        <w:rPr>
          <w:sz w:val="32"/>
          <w:szCs w:val="32"/>
        </w:rPr>
      </w:pPr>
    </w:p>
    <w:p w:rsidR="002C2684" w:rsidRDefault="00127FF6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2108200"/>
            <wp:effectExtent l="19050" t="0" r="0" b="0"/>
            <wp:docPr id="6" name="Рисунок 5" descr="005_Числовой ря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_Числовой ряд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210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750" w:rsidRDefault="00AB7750" w:rsidP="00C42F87">
      <w:pPr>
        <w:pStyle w:val="a3"/>
        <w:rPr>
          <w:sz w:val="32"/>
          <w:szCs w:val="32"/>
        </w:rPr>
      </w:pPr>
    </w:p>
    <w:p w:rsidR="00AB7750" w:rsidRDefault="00AB7750" w:rsidP="00C42F87">
      <w:pPr>
        <w:pStyle w:val="a3"/>
        <w:rPr>
          <w:sz w:val="32"/>
          <w:szCs w:val="32"/>
        </w:rPr>
      </w:pPr>
    </w:p>
    <w:p w:rsidR="00AB7750" w:rsidRDefault="00AB7750" w:rsidP="00C42F87">
      <w:pPr>
        <w:pStyle w:val="a3"/>
        <w:rPr>
          <w:sz w:val="32"/>
          <w:szCs w:val="32"/>
        </w:rPr>
      </w:pPr>
    </w:p>
    <w:p w:rsidR="00AB7750" w:rsidRDefault="00AB7750" w:rsidP="00C42F87">
      <w:pPr>
        <w:pStyle w:val="a3"/>
        <w:rPr>
          <w:sz w:val="32"/>
          <w:szCs w:val="32"/>
        </w:rPr>
      </w:pPr>
    </w:p>
    <w:p w:rsidR="00AB7750" w:rsidRDefault="00AB7750" w:rsidP="00C42F87">
      <w:pPr>
        <w:pStyle w:val="a3"/>
        <w:rPr>
          <w:sz w:val="32"/>
          <w:szCs w:val="32"/>
        </w:rPr>
      </w:pPr>
    </w:p>
    <w:p w:rsidR="00AB7750" w:rsidRDefault="00AB7750" w:rsidP="00C42F87">
      <w:pPr>
        <w:pStyle w:val="a3"/>
        <w:rPr>
          <w:sz w:val="32"/>
          <w:szCs w:val="32"/>
        </w:rPr>
      </w:pPr>
    </w:p>
    <w:p w:rsidR="00AB7750" w:rsidRDefault="00AB7750" w:rsidP="00C42F87">
      <w:pPr>
        <w:pStyle w:val="a3"/>
        <w:rPr>
          <w:sz w:val="32"/>
          <w:szCs w:val="32"/>
        </w:rPr>
      </w:pPr>
    </w:p>
    <w:p w:rsidR="00127FF6" w:rsidRDefault="00127FF6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Человек слышит 10 октав:</w:t>
      </w:r>
    </w:p>
    <w:p w:rsidR="00127FF6" w:rsidRDefault="00127FF6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1. Субконтр Октава</w:t>
      </w:r>
      <w:r w:rsidR="00F70627">
        <w:rPr>
          <w:sz w:val="32"/>
          <w:szCs w:val="32"/>
        </w:rPr>
        <w:t>, Октава 4, Частота 16-31 Гц , 2</w:t>
      </w:r>
      <w:r w:rsidR="00F70627" w:rsidRPr="00127FF6">
        <w:rPr>
          <w:sz w:val="32"/>
          <w:szCs w:val="32"/>
          <w:vertAlign w:val="superscript"/>
        </w:rPr>
        <w:t>4</w:t>
      </w:r>
      <w:r w:rsidR="00F70627">
        <w:rPr>
          <w:sz w:val="32"/>
          <w:szCs w:val="32"/>
        </w:rPr>
        <w:t>=16</w:t>
      </w:r>
    </w:p>
    <w:p w:rsidR="00127FF6" w:rsidRDefault="00127FF6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2. Контр Октава</w:t>
      </w:r>
      <w:r w:rsidR="00F70627">
        <w:rPr>
          <w:sz w:val="32"/>
          <w:szCs w:val="32"/>
        </w:rPr>
        <w:t>, Октава 5, Частота 32-63 Гц , 2</w:t>
      </w:r>
      <w:r w:rsidR="00F70627">
        <w:rPr>
          <w:sz w:val="32"/>
          <w:szCs w:val="32"/>
          <w:vertAlign w:val="superscript"/>
        </w:rPr>
        <w:t>5</w:t>
      </w:r>
      <w:r w:rsidR="00F70627">
        <w:rPr>
          <w:sz w:val="32"/>
          <w:szCs w:val="32"/>
        </w:rPr>
        <w:t>=32</w:t>
      </w:r>
    </w:p>
    <w:p w:rsidR="00127FF6" w:rsidRDefault="00127FF6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3.  Большая Октава</w:t>
      </w:r>
      <w:r w:rsidR="00F70627">
        <w:rPr>
          <w:sz w:val="32"/>
          <w:szCs w:val="32"/>
        </w:rPr>
        <w:t>, Октава 6, Частота 64-127 Гц, 2</w:t>
      </w:r>
      <w:r w:rsidR="00F70627">
        <w:rPr>
          <w:sz w:val="32"/>
          <w:szCs w:val="32"/>
          <w:vertAlign w:val="superscript"/>
        </w:rPr>
        <w:t>6</w:t>
      </w:r>
      <w:r w:rsidR="00F70627">
        <w:rPr>
          <w:sz w:val="32"/>
          <w:szCs w:val="32"/>
        </w:rPr>
        <w:t>=64</w:t>
      </w:r>
    </w:p>
    <w:p w:rsidR="00127FF6" w:rsidRDefault="00F7062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4</w:t>
      </w:r>
      <w:r w:rsidR="00127FF6">
        <w:rPr>
          <w:sz w:val="32"/>
          <w:szCs w:val="32"/>
        </w:rPr>
        <w:t>. Малая Октава</w:t>
      </w:r>
      <w:r>
        <w:rPr>
          <w:sz w:val="32"/>
          <w:szCs w:val="32"/>
        </w:rPr>
        <w:t xml:space="preserve">, Октава 7, Частота </w:t>
      </w:r>
      <w:r w:rsidR="001B03B8">
        <w:rPr>
          <w:sz w:val="32"/>
          <w:szCs w:val="32"/>
        </w:rPr>
        <w:t>128-255</w:t>
      </w:r>
      <w:r>
        <w:rPr>
          <w:sz w:val="32"/>
          <w:szCs w:val="32"/>
        </w:rPr>
        <w:t xml:space="preserve"> Гц, 2</w:t>
      </w:r>
      <w:r>
        <w:rPr>
          <w:sz w:val="32"/>
          <w:szCs w:val="32"/>
          <w:vertAlign w:val="superscript"/>
        </w:rPr>
        <w:t>7</w:t>
      </w:r>
      <w:r>
        <w:rPr>
          <w:sz w:val="32"/>
          <w:szCs w:val="32"/>
        </w:rPr>
        <w:t>=128</w:t>
      </w:r>
    </w:p>
    <w:p w:rsidR="00127FF6" w:rsidRDefault="00F7062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5</w:t>
      </w:r>
      <w:r w:rsidR="00127FF6">
        <w:rPr>
          <w:sz w:val="32"/>
          <w:szCs w:val="32"/>
        </w:rPr>
        <w:t>. Первая Октава</w:t>
      </w:r>
      <w:r>
        <w:rPr>
          <w:sz w:val="32"/>
          <w:szCs w:val="32"/>
        </w:rPr>
        <w:t xml:space="preserve">, Октава 8, Частота </w:t>
      </w:r>
      <w:r w:rsidR="001B03B8">
        <w:rPr>
          <w:sz w:val="32"/>
          <w:szCs w:val="32"/>
        </w:rPr>
        <w:t>255-511</w:t>
      </w:r>
      <w:r>
        <w:rPr>
          <w:sz w:val="32"/>
          <w:szCs w:val="32"/>
        </w:rPr>
        <w:t xml:space="preserve"> Гц, 2</w:t>
      </w:r>
      <w:r>
        <w:rPr>
          <w:sz w:val="32"/>
          <w:szCs w:val="32"/>
          <w:vertAlign w:val="superscript"/>
        </w:rPr>
        <w:t>8</w:t>
      </w:r>
      <w:r>
        <w:rPr>
          <w:sz w:val="32"/>
          <w:szCs w:val="32"/>
        </w:rPr>
        <w:t>=256</w:t>
      </w:r>
    </w:p>
    <w:p w:rsidR="00127FF6" w:rsidRDefault="00F7062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6</w:t>
      </w:r>
      <w:r w:rsidR="00127FF6">
        <w:rPr>
          <w:sz w:val="32"/>
          <w:szCs w:val="32"/>
        </w:rPr>
        <w:t>. Вторая Октава</w:t>
      </w:r>
      <w:r>
        <w:rPr>
          <w:sz w:val="32"/>
          <w:szCs w:val="32"/>
        </w:rPr>
        <w:t xml:space="preserve">, Октава 8, Частота </w:t>
      </w:r>
      <w:r w:rsidR="001B03B8">
        <w:rPr>
          <w:sz w:val="32"/>
          <w:szCs w:val="32"/>
        </w:rPr>
        <w:t>512-1023</w:t>
      </w:r>
      <w:r>
        <w:rPr>
          <w:sz w:val="32"/>
          <w:szCs w:val="32"/>
        </w:rPr>
        <w:t xml:space="preserve"> Гц, 2</w:t>
      </w:r>
      <w:r>
        <w:rPr>
          <w:sz w:val="32"/>
          <w:szCs w:val="32"/>
          <w:vertAlign w:val="superscript"/>
        </w:rPr>
        <w:t>9</w:t>
      </w:r>
      <w:r>
        <w:rPr>
          <w:sz w:val="32"/>
          <w:szCs w:val="32"/>
        </w:rPr>
        <w:t>=512</w:t>
      </w:r>
    </w:p>
    <w:p w:rsidR="00127FF6" w:rsidRDefault="00F7062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7</w:t>
      </w:r>
      <w:r w:rsidR="00127FF6">
        <w:rPr>
          <w:sz w:val="32"/>
          <w:szCs w:val="32"/>
        </w:rPr>
        <w:t>. Третья Октава</w:t>
      </w:r>
      <w:r>
        <w:rPr>
          <w:sz w:val="32"/>
          <w:szCs w:val="32"/>
        </w:rPr>
        <w:t xml:space="preserve">, Октава 10, Частота </w:t>
      </w:r>
      <w:r w:rsidR="001B03B8">
        <w:rPr>
          <w:sz w:val="32"/>
          <w:szCs w:val="32"/>
        </w:rPr>
        <w:t>1024-2047</w:t>
      </w:r>
      <w:r>
        <w:rPr>
          <w:sz w:val="32"/>
          <w:szCs w:val="32"/>
        </w:rPr>
        <w:t>Гц, 2</w:t>
      </w:r>
      <w:r>
        <w:rPr>
          <w:sz w:val="32"/>
          <w:szCs w:val="32"/>
          <w:vertAlign w:val="superscript"/>
        </w:rPr>
        <w:t>10</w:t>
      </w:r>
      <w:r>
        <w:rPr>
          <w:sz w:val="32"/>
          <w:szCs w:val="32"/>
        </w:rPr>
        <w:t>=1024</w:t>
      </w:r>
    </w:p>
    <w:p w:rsidR="00127FF6" w:rsidRDefault="00F7062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8</w:t>
      </w:r>
      <w:r w:rsidR="00127FF6">
        <w:rPr>
          <w:sz w:val="32"/>
          <w:szCs w:val="32"/>
        </w:rPr>
        <w:t>. Четвертая Октава</w:t>
      </w:r>
      <w:r>
        <w:rPr>
          <w:sz w:val="32"/>
          <w:szCs w:val="32"/>
        </w:rPr>
        <w:t xml:space="preserve">, Октава 11, Частота </w:t>
      </w:r>
      <w:r w:rsidR="001B03B8">
        <w:rPr>
          <w:sz w:val="32"/>
          <w:szCs w:val="32"/>
        </w:rPr>
        <w:t>2048-4095</w:t>
      </w:r>
      <w:r>
        <w:rPr>
          <w:sz w:val="32"/>
          <w:szCs w:val="32"/>
        </w:rPr>
        <w:t xml:space="preserve"> Гц, 2</w:t>
      </w:r>
      <w:r>
        <w:rPr>
          <w:sz w:val="32"/>
          <w:szCs w:val="32"/>
          <w:vertAlign w:val="superscript"/>
        </w:rPr>
        <w:t>11</w:t>
      </w:r>
      <w:r>
        <w:rPr>
          <w:sz w:val="32"/>
          <w:szCs w:val="32"/>
        </w:rPr>
        <w:t>=2048</w:t>
      </w:r>
    </w:p>
    <w:p w:rsidR="00127FF6" w:rsidRDefault="00F7062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9</w:t>
      </w:r>
      <w:r w:rsidR="00127FF6">
        <w:rPr>
          <w:sz w:val="32"/>
          <w:szCs w:val="32"/>
        </w:rPr>
        <w:t>. Пятая Октава</w:t>
      </w:r>
      <w:r>
        <w:rPr>
          <w:sz w:val="32"/>
          <w:szCs w:val="32"/>
        </w:rPr>
        <w:t xml:space="preserve">, Октава 12, Частота </w:t>
      </w:r>
      <w:r w:rsidR="001B03B8">
        <w:rPr>
          <w:sz w:val="32"/>
          <w:szCs w:val="32"/>
        </w:rPr>
        <w:t>4096-8191</w:t>
      </w:r>
      <w:r>
        <w:rPr>
          <w:sz w:val="32"/>
          <w:szCs w:val="32"/>
        </w:rPr>
        <w:t xml:space="preserve"> Гц, 2</w:t>
      </w:r>
      <w:r>
        <w:rPr>
          <w:sz w:val="32"/>
          <w:szCs w:val="32"/>
          <w:vertAlign w:val="superscript"/>
        </w:rPr>
        <w:t>12</w:t>
      </w:r>
      <w:r>
        <w:rPr>
          <w:sz w:val="32"/>
          <w:szCs w:val="32"/>
        </w:rPr>
        <w:t>=4096</w:t>
      </w:r>
    </w:p>
    <w:p w:rsidR="00127FF6" w:rsidRDefault="00F7062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10</w:t>
      </w:r>
      <w:r w:rsidR="00127FF6">
        <w:rPr>
          <w:sz w:val="32"/>
          <w:szCs w:val="32"/>
        </w:rPr>
        <w:t>. Ше</w:t>
      </w:r>
      <w:r>
        <w:rPr>
          <w:sz w:val="32"/>
          <w:szCs w:val="32"/>
        </w:rPr>
        <w:t xml:space="preserve">стая Октава, Октава 13, Частота </w:t>
      </w:r>
      <w:r w:rsidR="001B03B8">
        <w:rPr>
          <w:sz w:val="32"/>
          <w:szCs w:val="32"/>
        </w:rPr>
        <w:t>8192-16384</w:t>
      </w:r>
      <w:r>
        <w:rPr>
          <w:sz w:val="32"/>
          <w:szCs w:val="32"/>
        </w:rPr>
        <w:t xml:space="preserve"> Гц, 2</w:t>
      </w:r>
      <w:r>
        <w:rPr>
          <w:sz w:val="32"/>
          <w:szCs w:val="32"/>
          <w:vertAlign w:val="superscript"/>
        </w:rPr>
        <w:t>13</w:t>
      </w:r>
      <w:r>
        <w:rPr>
          <w:sz w:val="32"/>
          <w:szCs w:val="32"/>
        </w:rPr>
        <w:t>=8192</w:t>
      </w:r>
    </w:p>
    <w:p w:rsidR="00810FBA" w:rsidRDefault="00810FBA" w:rsidP="00C42F87">
      <w:pPr>
        <w:pStyle w:val="a3"/>
        <w:rPr>
          <w:sz w:val="32"/>
          <w:szCs w:val="32"/>
        </w:rPr>
      </w:pPr>
    </w:p>
    <w:p w:rsidR="004F5E36" w:rsidRDefault="00F7062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Всего в 10 октавах : 16368 звуков.</w:t>
      </w:r>
    </w:p>
    <w:p w:rsidR="001B03B8" w:rsidRDefault="001B03B8" w:rsidP="00C42F87">
      <w:pPr>
        <w:pStyle w:val="a3"/>
        <w:rPr>
          <w:sz w:val="32"/>
          <w:szCs w:val="32"/>
        </w:rPr>
      </w:pPr>
    </w:p>
    <w:p w:rsidR="001B03B8" w:rsidRDefault="001B03B8" w:rsidP="00C42F87">
      <w:pPr>
        <w:pStyle w:val="a3"/>
        <w:rPr>
          <w:sz w:val="32"/>
          <w:szCs w:val="32"/>
        </w:rPr>
      </w:pPr>
    </w:p>
    <w:p w:rsidR="00810FBA" w:rsidRDefault="00810FBA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8932545" cy="6645910"/>
            <wp:effectExtent l="19050" t="0" r="1905" b="0"/>
            <wp:docPr id="8" name="Рисунок 7" descr="006_Гармония Инфразву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_Гармония Инфразвука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254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35ED" w:rsidRDefault="00DC35ED" w:rsidP="00DC35ED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Гармония Инфразвука.</w:t>
      </w:r>
    </w:p>
    <w:p w:rsidR="00F70627" w:rsidRDefault="00F70627" w:rsidP="00C42F87">
      <w:pPr>
        <w:pStyle w:val="a3"/>
        <w:rPr>
          <w:sz w:val="32"/>
          <w:szCs w:val="32"/>
        </w:rPr>
      </w:pPr>
    </w:p>
    <w:p w:rsidR="00DC35ED" w:rsidRDefault="00DC35ED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В октаве Инфразвука были рождены основные Ноты</w:t>
      </w:r>
      <w:r w:rsidR="00F2114D">
        <w:rPr>
          <w:sz w:val="32"/>
          <w:szCs w:val="32"/>
        </w:rPr>
        <w:t xml:space="preserve"> или основные Октавные Энергии</w:t>
      </w:r>
      <w:r>
        <w:rPr>
          <w:sz w:val="32"/>
          <w:szCs w:val="32"/>
        </w:rPr>
        <w:t>:</w:t>
      </w:r>
    </w:p>
    <w:p w:rsidR="00DC35ED" w:rsidRDefault="00DC35ED" w:rsidP="00C42F87">
      <w:pPr>
        <w:pStyle w:val="a3"/>
        <w:rPr>
          <w:sz w:val="32"/>
          <w:szCs w:val="32"/>
        </w:rPr>
      </w:pPr>
    </w:p>
    <w:p w:rsidR="00DC35ED" w:rsidRDefault="00DC35ED" w:rsidP="00C42F87">
      <w:pPr>
        <w:pStyle w:val="a3"/>
        <w:rPr>
          <w:sz w:val="32"/>
          <w:szCs w:val="32"/>
        </w:rPr>
      </w:pPr>
      <w:r w:rsidRPr="00F2114D">
        <w:rPr>
          <w:b/>
          <w:sz w:val="32"/>
          <w:szCs w:val="32"/>
        </w:rPr>
        <w:t>ДО</w:t>
      </w:r>
      <w:r>
        <w:rPr>
          <w:sz w:val="32"/>
          <w:szCs w:val="32"/>
        </w:rPr>
        <w:t>-</w:t>
      </w:r>
      <w:r>
        <w:rPr>
          <w:sz w:val="32"/>
          <w:szCs w:val="32"/>
          <w:lang w:val="en-US"/>
        </w:rPr>
        <w:t>Dominus</w:t>
      </w:r>
      <w:r>
        <w:rPr>
          <w:sz w:val="32"/>
          <w:szCs w:val="32"/>
        </w:rPr>
        <w:t>, большой дом, господь, добро</w:t>
      </w:r>
    </w:p>
    <w:p w:rsidR="00DC35ED" w:rsidRDefault="00DC35ED" w:rsidP="00C42F87">
      <w:pPr>
        <w:pStyle w:val="a3"/>
        <w:rPr>
          <w:sz w:val="32"/>
          <w:szCs w:val="32"/>
        </w:rPr>
      </w:pPr>
      <w:r w:rsidRPr="00F2114D">
        <w:rPr>
          <w:b/>
          <w:sz w:val="32"/>
          <w:szCs w:val="32"/>
        </w:rPr>
        <w:t>ОД</w:t>
      </w:r>
      <w:r>
        <w:rPr>
          <w:sz w:val="32"/>
          <w:szCs w:val="32"/>
        </w:rPr>
        <w:t xml:space="preserve"> -</w:t>
      </w:r>
      <w:r>
        <w:rPr>
          <w:sz w:val="32"/>
          <w:szCs w:val="32"/>
          <w:lang w:val="en-US"/>
        </w:rPr>
        <w:t>Odius</w:t>
      </w:r>
      <w:r>
        <w:rPr>
          <w:sz w:val="32"/>
          <w:szCs w:val="32"/>
        </w:rPr>
        <w:t>, одиозность, ненависть.</w:t>
      </w:r>
    </w:p>
    <w:p w:rsidR="00DC35ED" w:rsidRDefault="00DC35ED" w:rsidP="00C42F87">
      <w:pPr>
        <w:pStyle w:val="a3"/>
        <w:rPr>
          <w:sz w:val="32"/>
          <w:szCs w:val="32"/>
        </w:rPr>
      </w:pPr>
      <w:r w:rsidRPr="00F2114D">
        <w:rPr>
          <w:b/>
          <w:sz w:val="32"/>
          <w:szCs w:val="32"/>
        </w:rPr>
        <w:t>РЕ</w:t>
      </w:r>
      <w:r>
        <w:rPr>
          <w:sz w:val="32"/>
          <w:szCs w:val="32"/>
        </w:rPr>
        <w:t xml:space="preserve">- </w:t>
      </w:r>
      <w:r>
        <w:rPr>
          <w:sz w:val="32"/>
          <w:szCs w:val="32"/>
          <w:lang w:val="en-US"/>
        </w:rPr>
        <w:t>Rerum</w:t>
      </w:r>
      <w:r>
        <w:rPr>
          <w:sz w:val="32"/>
          <w:szCs w:val="32"/>
        </w:rPr>
        <w:t>, энергия, материя, вибрация</w:t>
      </w:r>
    </w:p>
    <w:p w:rsidR="00DC35ED" w:rsidRDefault="00DC35ED" w:rsidP="00C42F87">
      <w:pPr>
        <w:pStyle w:val="a3"/>
        <w:rPr>
          <w:sz w:val="32"/>
          <w:szCs w:val="32"/>
        </w:rPr>
      </w:pPr>
      <w:r w:rsidRPr="00F2114D">
        <w:rPr>
          <w:b/>
          <w:sz w:val="32"/>
          <w:szCs w:val="32"/>
        </w:rPr>
        <w:t>МИ</w:t>
      </w:r>
      <w:r>
        <w:rPr>
          <w:sz w:val="32"/>
          <w:szCs w:val="32"/>
        </w:rPr>
        <w:t xml:space="preserve"> - </w:t>
      </w:r>
      <w:r w:rsidRPr="00DC35ED">
        <w:rPr>
          <w:sz w:val="32"/>
          <w:szCs w:val="32"/>
        </w:rPr>
        <w:t>М</w:t>
      </w:r>
      <w:r w:rsidRPr="00DC35ED">
        <w:rPr>
          <w:sz w:val="32"/>
          <w:szCs w:val="32"/>
          <w:lang w:val="en-US"/>
        </w:rPr>
        <w:t>iraculum</w:t>
      </w:r>
      <w:r>
        <w:rPr>
          <w:sz w:val="32"/>
          <w:szCs w:val="32"/>
        </w:rPr>
        <w:t>, чудо</w:t>
      </w:r>
    </w:p>
    <w:p w:rsidR="00DC35ED" w:rsidRDefault="00DC35ED" w:rsidP="00C42F87">
      <w:pPr>
        <w:pStyle w:val="a3"/>
        <w:rPr>
          <w:sz w:val="32"/>
          <w:szCs w:val="32"/>
        </w:rPr>
      </w:pPr>
      <w:r w:rsidRPr="00F2114D">
        <w:rPr>
          <w:b/>
          <w:sz w:val="32"/>
          <w:szCs w:val="32"/>
        </w:rPr>
        <w:t>ФА</w:t>
      </w:r>
      <w:r>
        <w:rPr>
          <w:sz w:val="32"/>
          <w:szCs w:val="32"/>
        </w:rPr>
        <w:t xml:space="preserve"> - </w:t>
      </w:r>
      <w:r>
        <w:rPr>
          <w:sz w:val="32"/>
          <w:szCs w:val="32"/>
          <w:lang w:val="en-US"/>
        </w:rPr>
        <w:t>Farous</w:t>
      </w:r>
      <w:r>
        <w:rPr>
          <w:sz w:val="32"/>
          <w:szCs w:val="32"/>
        </w:rPr>
        <w:t>,</w:t>
      </w:r>
      <w:r w:rsidRPr="00DC35ED">
        <w:rPr>
          <w:sz w:val="32"/>
          <w:szCs w:val="32"/>
        </w:rPr>
        <w:t xml:space="preserve"> </w:t>
      </w:r>
      <w:r>
        <w:rPr>
          <w:sz w:val="32"/>
          <w:szCs w:val="32"/>
        </w:rPr>
        <w:t>Луна, искусственны свет, отражённый свет</w:t>
      </w:r>
    </w:p>
    <w:p w:rsidR="00DC35ED" w:rsidRDefault="00DC35ED" w:rsidP="00C42F87">
      <w:pPr>
        <w:pStyle w:val="a3"/>
        <w:rPr>
          <w:sz w:val="32"/>
          <w:szCs w:val="32"/>
        </w:rPr>
      </w:pPr>
      <w:r w:rsidRPr="00F2114D">
        <w:rPr>
          <w:b/>
          <w:sz w:val="32"/>
          <w:szCs w:val="32"/>
        </w:rPr>
        <w:t>Соль</w:t>
      </w:r>
      <w:r>
        <w:rPr>
          <w:sz w:val="32"/>
          <w:szCs w:val="32"/>
        </w:rPr>
        <w:t xml:space="preserve"> - </w:t>
      </w:r>
      <w:r>
        <w:rPr>
          <w:sz w:val="32"/>
          <w:szCs w:val="32"/>
          <w:lang w:val="en-US"/>
        </w:rPr>
        <w:t>Solius</w:t>
      </w:r>
      <w:r>
        <w:rPr>
          <w:sz w:val="32"/>
          <w:szCs w:val="32"/>
        </w:rPr>
        <w:t>, Солнце, свет светил, истинный свет</w:t>
      </w:r>
    </w:p>
    <w:p w:rsidR="00DC35ED" w:rsidRDefault="00DC35ED" w:rsidP="00C42F87">
      <w:pPr>
        <w:pStyle w:val="a3"/>
        <w:rPr>
          <w:sz w:val="32"/>
          <w:szCs w:val="32"/>
        </w:rPr>
      </w:pPr>
      <w:r w:rsidRPr="00F2114D">
        <w:rPr>
          <w:b/>
          <w:sz w:val="32"/>
          <w:szCs w:val="32"/>
        </w:rPr>
        <w:t>ЛЯ</w:t>
      </w:r>
      <w:r>
        <w:rPr>
          <w:sz w:val="32"/>
          <w:szCs w:val="32"/>
        </w:rPr>
        <w:t xml:space="preserve"> - </w:t>
      </w:r>
      <w:r w:rsidRPr="00DC35ED">
        <w:rPr>
          <w:sz w:val="32"/>
          <w:szCs w:val="32"/>
        </w:rPr>
        <w:t>Lallum</w:t>
      </w:r>
      <w:r>
        <w:rPr>
          <w:sz w:val="32"/>
          <w:szCs w:val="32"/>
        </w:rPr>
        <w:t>, тихая песня, баюканье</w:t>
      </w:r>
    </w:p>
    <w:p w:rsidR="00DC35ED" w:rsidRDefault="00F2114D" w:rsidP="00C42F87">
      <w:pPr>
        <w:pStyle w:val="a3"/>
        <w:rPr>
          <w:sz w:val="32"/>
          <w:szCs w:val="32"/>
        </w:rPr>
      </w:pPr>
      <w:r w:rsidRPr="00F2114D">
        <w:rPr>
          <w:b/>
          <w:sz w:val="32"/>
          <w:szCs w:val="32"/>
        </w:rPr>
        <w:t>СИ</w:t>
      </w:r>
      <w:r>
        <w:rPr>
          <w:sz w:val="32"/>
          <w:szCs w:val="32"/>
        </w:rPr>
        <w:t>-</w:t>
      </w:r>
      <w:r w:rsidRPr="00F2114D">
        <w:t xml:space="preserve"> </w:t>
      </w:r>
      <w:r w:rsidRPr="00F2114D">
        <w:rPr>
          <w:sz w:val="32"/>
          <w:szCs w:val="32"/>
        </w:rPr>
        <w:t>Siderae</w:t>
      </w:r>
      <w:r>
        <w:rPr>
          <w:sz w:val="32"/>
          <w:szCs w:val="32"/>
        </w:rPr>
        <w:t>, небеса</w:t>
      </w:r>
    </w:p>
    <w:p w:rsidR="00F2114D" w:rsidRDefault="00F2114D" w:rsidP="00C42F87">
      <w:pPr>
        <w:pStyle w:val="a3"/>
        <w:rPr>
          <w:sz w:val="32"/>
          <w:szCs w:val="32"/>
        </w:rPr>
      </w:pPr>
    </w:p>
    <w:p w:rsidR="00F2114D" w:rsidRDefault="00F2114D" w:rsidP="00C42F87">
      <w:pPr>
        <w:pStyle w:val="a3"/>
        <w:rPr>
          <w:sz w:val="32"/>
          <w:szCs w:val="32"/>
        </w:rPr>
      </w:pPr>
    </w:p>
    <w:p w:rsidR="00F2114D" w:rsidRDefault="00F2114D" w:rsidP="00C42F87">
      <w:pPr>
        <w:pStyle w:val="a3"/>
        <w:rPr>
          <w:sz w:val="32"/>
          <w:szCs w:val="32"/>
        </w:rPr>
      </w:pPr>
    </w:p>
    <w:p w:rsidR="00F2114D" w:rsidRDefault="00F2114D" w:rsidP="00C42F87">
      <w:pPr>
        <w:pStyle w:val="a3"/>
        <w:rPr>
          <w:sz w:val="32"/>
          <w:szCs w:val="32"/>
        </w:rPr>
      </w:pPr>
    </w:p>
    <w:p w:rsidR="00F2114D" w:rsidRDefault="00F2114D" w:rsidP="00C42F87">
      <w:pPr>
        <w:pStyle w:val="a3"/>
        <w:rPr>
          <w:sz w:val="32"/>
          <w:szCs w:val="32"/>
        </w:rPr>
      </w:pPr>
    </w:p>
    <w:p w:rsidR="00F2114D" w:rsidRDefault="00F2114D" w:rsidP="00C42F87">
      <w:pPr>
        <w:pStyle w:val="a3"/>
        <w:rPr>
          <w:sz w:val="32"/>
          <w:szCs w:val="32"/>
        </w:rPr>
      </w:pPr>
    </w:p>
    <w:p w:rsidR="00F2114D" w:rsidRDefault="00F2114D" w:rsidP="00C42F87">
      <w:pPr>
        <w:pStyle w:val="a3"/>
        <w:rPr>
          <w:sz w:val="32"/>
          <w:szCs w:val="32"/>
        </w:rPr>
      </w:pPr>
    </w:p>
    <w:p w:rsidR="00AB7750" w:rsidRDefault="00AB7750" w:rsidP="00AB7750">
      <w:pPr>
        <w:pStyle w:val="a3"/>
        <w:rPr>
          <w:sz w:val="32"/>
          <w:szCs w:val="32"/>
        </w:rPr>
      </w:pPr>
      <w:r>
        <w:rPr>
          <w:sz w:val="32"/>
          <w:szCs w:val="32"/>
        </w:rPr>
        <w:t>Человек генератор Октавных Энергий, частица энергии РА.</w:t>
      </w:r>
    </w:p>
    <w:p w:rsidR="00AB7750" w:rsidRDefault="00AB7750" w:rsidP="00AB7750">
      <w:pPr>
        <w:pStyle w:val="a3"/>
        <w:rPr>
          <w:sz w:val="32"/>
          <w:szCs w:val="32"/>
        </w:rPr>
      </w:pPr>
      <w:r>
        <w:rPr>
          <w:sz w:val="32"/>
          <w:szCs w:val="32"/>
        </w:rPr>
        <w:t>РА-Б, быть энергией РА, творцом мира.</w:t>
      </w:r>
    </w:p>
    <w:p w:rsidR="00F2114D" w:rsidRDefault="00F2114D" w:rsidP="00C42F87">
      <w:pPr>
        <w:pStyle w:val="a3"/>
        <w:rPr>
          <w:sz w:val="32"/>
          <w:szCs w:val="32"/>
        </w:rPr>
      </w:pPr>
    </w:p>
    <w:p w:rsidR="00F2114D" w:rsidRDefault="00F2114D" w:rsidP="00C42F87">
      <w:pPr>
        <w:pStyle w:val="a3"/>
        <w:rPr>
          <w:sz w:val="32"/>
          <w:szCs w:val="32"/>
        </w:rPr>
      </w:pPr>
    </w:p>
    <w:p w:rsidR="00F2114D" w:rsidRDefault="00F2114D" w:rsidP="00C42F87">
      <w:pPr>
        <w:pStyle w:val="a3"/>
        <w:rPr>
          <w:sz w:val="32"/>
          <w:szCs w:val="32"/>
        </w:rPr>
      </w:pPr>
    </w:p>
    <w:p w:rsidR="00F2114D" w:rsidRDefault="00F2114D" w:rsidP="00C42F87">
      <w:pPr>
        <w:pStyle w:val="a3"/>
        <w:rPr>
          <w:sz w:val="32"/>
          <w:szCs w:val="32"/>
        </w:rPr>
      </w:pPr>
    </w:p>
    <w:p w:rsidR="00F2114D" w:rsidRDefault="00F2114D" w:rsidP="00C42F87">
      <w:pPr>
        <w:pStyle w:val="a3"/>
        <w:rPr>
          <w:sz w:val="32"/>
          <w:szCs w:val="32"/>
        </w:rPr>
      </w:pPr>
    </w:p>
    <w:p w:rsidR="00F2114D" w:rsidRDefault="00F2114D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Роль Октавных энергий Инфразвука для Человека.</w:t>
      </w:r>
    </w:p>
    <w:p w:rsidR="00F2114D" w:rsidRDefault="00F2114D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5191125" cy="3695700"/>
            <wp:effectExtent l="19050" t="0" r="9525" b="0"/>
            <wp:docPr id="11" name="Рисунок 10" descr="007_чак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_чакры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14D" w:rsidRDefault="00F2114D" w:rsidP="00C42F87">
      <w:pPr>
        <w:pStyle w:val="a3"/>
        <w:rPr>
          <w:sz w:val="32"/>
          <w:szCs w:val="32"/>
        </w:rPr>
      </w:pPr>
    </w:p>
    <w:p w:rsidR="00F2114D" w:rsidRDefault="00F2114D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Человек генератор Октавных Энергий</w:t>
      </w:r>
      <w:r w:rsidR="001A20A0">
        <w:rPr>
          <w:sz w:val="32"/>
          <w:szCs w:val="32"/>
        </w:rPr>
        <w:t>, частица энергии РА.</w:t>
      </w:r>
    </w:p>
    <w:p w:rsidR="001A20A0" w:rsidRDefault="001A20A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РА-Б, быть энергией РА, творцом мира.</w:t>
      </w:r>
    </w:p>
    <w:p w:rsidR="001A20A0" w:rsidRDefault="001A20A0" w:rsidP="00C42F87">
      <w:pPr>
        <w:pStyle w:val="a3"/>
        <w:rPr>
          <w:sz w:val="32"/>
          <w:szCs w:val="32"/>
        </w:rPr>
      </w:pPr>
    </w:p>
    <w:p w:rsidR="001A20A0" w:rsidRDefault="001A20A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Четыре уровня творения:</w:t>
      </w:r>
    </w:p>
    <w:p w:rsidR="001A20A0" w:rsidRDefault="001A20A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1. Физический руками.</w:t>
      </w:r>
    </w:p>
    <w:p w:rsidR="001A20A0" w:rsidRDefault="001A20A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2. Физический октавными энергиями рук. РУ-КА, катящая РУ(русло, руководство)</w:t>
      </w:r>
    </w:p>
    <w:p w:rsidR="001A20A0" w:rsidRDefault="001A20A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3. </w:t>
      </w:r>
      <w:r w:rsidR="00EE1866">
        <w:rPr>
          <w:sz w:val="32"/>
          <w:szCs w:val="32"/>
        </w:rPr>
        <w:t>Физически-</w:t>
      </w:r>
      <w:r w:rsidR="00C02680">
        <w:rPr>
          <w:sz w:val="32"/>
          <w:szCs w:val="32"/>
        </w:rPr>
        <w:t>Мысленный</w:t>
      </w:r>
      <w:r>
        <w:rPr>
          <w:sz w:val="32"/>
          <w:szCs w:val="32"/>
        </w:rPr>
        <w:t xml:space="preserve">. Октавными энергиями Земли. </w:t>
      </w:r>
      <w:r w:rsidR="00B64A9A">
        <w:rPr>
          <w:sz w:val="32"/>
          <w:szCs w:val="32"/>
        </w:rPr>
        <w:t>Синхронизация Большой Жизни.</w:t>
      </w:r>
    </w:p>
    <w:p w:rsidR="001A20A0" w:rsidRDefault="00C0268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4. Мысленный</w:t>
      </w:r>
      <w:r w:rsidR="001A20A0">
        <w:rPr>
          <w:sz w:val="32"/>
          <w:szCs w:val="32"/>
        </w:rPr>
        <w:t>. Словами.</w:t>
      </w:r>
    </w:p>
    <w:p w:rsidR="001A20A0" w:rsidRDefault="001A20A0" w:rsidP="00C42F87">
      <w:pPr>
        <w:pStyle w:val="a3"/>
        <w:rPr>
          <w:sz w:val="32"/>
          <w:szCs w:val="32"/>
        </w:rPr>
      </w:pPr>
    </w:p>
    <w:p w:rsidR="001A20A0" w:rsidRDefault="001A20A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Октавная энергия рук:</w:t>
      </w:r>
    </w:p>
    <w:p w:rsidR="001A20A0" w:rsidRDefault="001A20A0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7620000" cy="6057900"/>
            <wp:effectExtent l="19050" t="0" r="0" b="0"/>
            <wp:docPr id="12" name="Рисунок 11" descr="008_энергия ру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_энергия рук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605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20A0" w:rsidRDefault="001A20A0" w:rsidP="00C42F87">
      <w:pPr>
        <w:pStyle w:val="a3"/>
        <w:rPr>
          <w:sz w:val="32"/>
          <w:szCs w:val="32"/>
        </w:rPr>
      </w:pPr>
    </w:p>
    <w:p w:rsidR="000410C5" w:rsidRDefault="00790DBD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Усилитель на потоке энергии</w:t>
      </w:r>
      <w:r w:rsidR="009D1850">
        <w:rPr>
          <w:sz w:val="32"/>
          <w:szCs w:val="32"/>
        </w:rPr>
        <w:t xml:space="preserve"> РА</w:t>
      </w:r>
      <w:r>
        <w:rPr>
          <w:sz w:val="32"/>
          <w:szCs w:val="32"/>
        </w:rPr>
        <w:t>.</w:t>
      </w:r>
      <w:r w:rsidR="00232896">
        <w:rPr>
          <w:sz w:val="32"/>
          <w:szCs w:val="32"/>
        </w:rPr>
        <w:t xml:space="preserve"> УСИЛИ-ТЕЛЬ(у силы тела)</w:t>
      </w:r>
    </w:p>
    <w:p w:rsidR="000410C5" w:rsidRDefault="00B64A9A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6000750" cy="5855291"/>
            <wp:effectExtent l="19050" t="0" r="0" b="0"/>
            <wp:docPr id="14" name="Рисунок 13" descr="009_Усилит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_Усилитель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5855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0DBD" w:rsidRDefault="00790DBD" w:rsidP="00C42F87">
      <w:pPr>
        <w:pStyle w:val="a3"/>
        <w:rPr>
          <w:sz w:val="32"/>
          <w:szCs w:val="32"/>
        </w:rPr>
      </w:pPr>
    </w:p>
    <w:p w:rsidR="00790DBD" w:rsidRDefault="00790DBD" w:rsidP="00C42F87">
      <w:pPr>
        <w:pStyle w:val="a3"/>
        <w:rPr>
          <w:sz w:val="32"/>
          <w:szCs w:val="32"/>
        </w:rPr>
      </w:pPr>
    </w:p>
    <w:p w:rsidR="00790DBD" w:rsidRDefault="00790DBD" w:rsidP="00C42F87">
      <w:pPr>
        <w:pStyle w:val="a3"/>
        <w:rPr>
          <w:sz w:val="32"/>
          <w:szCs w:val="32"/>
        </w:rPr>
      </w:pPr>
    </w:p>
    <w:p w:rsidR="00790DBD" w:rsidRPr="000410C5" w:rsidRDefault="00790DBD" w:rsidP="00790DBD">
      <w:pPr>
        <w:pStyle w:val="a3"/>
        <w:rPr>
          <w:sz w:val="36"/>
          <w:szCs w:val="36"/>
        </w:rPr>
      </w:pPr>
      <w:r w:rsidRPr="000410C5">
        <w:rPr>
          <w:sz w:val="36"/>
          <w:szCs w:val="36"/>
        </w:rPr>
        <w:t>ГЕНЕ-РА-ТОР, наследник РА ТОРА, то есть наследник первого кольца энергий.</w:t>
      </w:r>
    </w:p>
    <w:p w:rsidR="00790DBD" w:rsidRDefault="00790DBD" w:rsidP="00790DBD">
      <w:pPr>
        <w:pStyle w:val="a3"/>
        <w:rPr>
          <w:sz w:val="32"/>
          <w:szCs w:val="32"/>
        </w:rPr>
      </w:pPr>
      <w:r>
        <w:rPr>
          <w:sz w:val="32"/>
          <w:szCs w:val="32"/>
        </w:rPr>
        <w:t>Генератор - устройство создающее октавную энергию, на энергии потока (РА -света).</w:t>
      </w:r>
    </w:p>
    <w:p w:rsidR="00B64A9A" w:rsidRDefault="00B64A9A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4914459" cy="4481548"/>
            <wp:effectExtent l="19050" t="0" r="441" b="0"/>
            <wp:docPr id="15" name="Рисунок 14" descr="010_Генерат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_Генератор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4581" cy="4481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747" w:rsidRDefault="0044074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Генератор с частотой 1 Гц, то есть один оборот(колебание) в секунду.</w:t>
      </w:r>
    </w:p>
    <w:p w:rsidR="00440747" w:rsidRDefault="00232896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Для запуска нужна инициализация - Вдох Жизни.</w:t>
      </w:r>
    </w:p>
    <w:p w:rsidR="00232896" w:rsidRDefault="00232896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Возникновение РА-ЗУМ( РА звук, это звук созданный энергией РА)</w:t>
      </w:r>
    </w:p>
    <w:p w:rsidR="00232896" w:rsidRDefault="00232896" w:rsidP="00C42F87">
      <w:pPr>
        <w:pStyle w:val="a3"/>
        <w:rPr>
          <w:sz w:val="32"/>
          <w:szCs w:val="32"/>
        </w:rPr>
      </w:pPr>
    </w:p>
    <w:p w:rsidR="00232896" w:rsidRDefault="00232896" w:rsidP="00C42F87">
      <w:pPr>
        <w:pStyle w:val="a3"/>
        <w:rPr>
          <w:sz w:val="32"/>
          <w:szCs w:val="32"/>
        </w:rPr>
      </w:pPr>
    </w:p>
    <w:p w:rsidR="00145910" w:rsidRDefault="000F5F53" w:rsidP="00C42F87">
      <w:pPr>
        <w:pStyle w:val="a3"/>
        <w:rPr>
          <w:sz w:val="36"/>
          <w:szCs w:val="36"/>
        </w:rPr>
      </w:pPr>
      <w:r>
        <w:rPr>
          <w:sz w:val="36"/>
          <w:szCs w:val="36"/>
        </w:rPr>
        <w:lastRenderedPageBreak/>
        <w:t xml:space="preserve">Закрытый </w:t>
      </w:r>
      <w:r w:rsidR="003611A4" w:rsidRPr="003611A4">
        <w:rPr>
          <w:sz w:val="36"/>
          <w:szCs w:val="36"/>
        </w:rPr>
        <w:t xml:space="preserve">Резонатор. </w:t>
      </w:r>
      <w:r w:rsidR="00145910">
        <w:rPr>
          <w:sz w:val="36"/>
          <w:szCs w:val="36"/>
        </w:rPr>
        <w:t xml:space="preserve"> 1/2 волоновой резонатор.</w:t>
      </w:r>
    </w:p>
    <w:p w:rsidR="00232896" w:rsidRPr="003611A4" w:rsidRDefault="003611A4" w:rsidP="00C42F87">
      <w:pPr>
        <w:pStyle w:val="a3"/>
        <w:rPr>
          <w:sz w:val="36"/>
          <w:szCs w:val="36"/>
        </w:rPr>
      </w:pPr>
      <w:r w:rsidRPr="003611A4">
        <w:rPr>
          <w:sz w:val="36"/>
          <w:szCs w:val="36"/>
        </w:rPr>
        <w:t>РЕ-ЗОНА-ТОР  (РЕ зона Тора)</w:t>
      </w:r>
    </w:p>
    <w:p w:rsidR="003611A4" w:rsidRDefault="003611A4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Устройство способное</w:t>
      </w:r>
      <w:r w:rsidR="000F5F53">
        <w:rPr>
          <w:sz w:val="32"/>
          <w:szCs w:val="32"/>
        </w:rPr>
        <w:t xml:space="preserve"> создать и</w:t>
      </w:r>
      <w:r>
        <w:rPr>
          <w:sz w:val="32"/>
          <w:szCs w:val="32"/>
        </w:rPr>
        <w:t xml:space="preserve"> </w:t>
      </w:r>
      <w:r w:rsidR="000F5F53">
        <w:rPr>
          <w:sz w:val="32"/>
          <w:szCs w:val="32"/>
        </w:rPr>
        <w:t>закольцовывать октавную энергию из энергии РА.</w:t>
      </w:r>
    </w:p>
    <w:p w:rsidR="00DE6628" w:rsidRDefault="00DE6628" w:rsidP="00C42F87">
      <w:pPr>
        <w:pStyle w:val="a3"/>
        <w:rPr>
          <w:sz w:val="32"/>
          <w:szCs w:val="32"/>
        </w:rPr>
      </w:pPr>
    </w:p>
    <w:p w:rsidR="00DE6628" w:rsidRDefault="00E2470F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5272405"/>
            <wp:effectExtent l="19050" t="0" r="0" b="0"/>
            <wp:docPr id="1" name="Рисунок 0" descr="Резонатор полуволнов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зонатор полуволновой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27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747" w:rsidRDefault="000F5F5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Для Резонатора большую роль играет Добротность.</w:t>
      </w:r>
    </w:p>
    <w:p w:rsidR="000F5F53" w:rsidRDefault="000F5F5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Открытый Резонатор.</w:t>
      </w:r>
      <w:r w:rsidR="00145910">
        <w:rPr>
          <w:sz w:val="32"/>
          <w:szCs w:val="32"/>
        </w:rPr>
        <w:t xml:space="preserve">  1/4 волновой Резонатор.</w:t>
      </w:r>
    </w:p>
    <w:p w:rsidR="00145910" w:rsidRDefault="00145910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4613275"/>
            <wp:effectExtent l="19050" t="0" r="0" b="0"/>
            <wp:docPr id="17" name="Рисунок 16" descr="Резонатор четвертьволнов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зонатор четвертьволновой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61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747" w:rsidRDefault="00440747" w:rsidP="00C42F87">
      <w:pPr>
        <w:pStyle w:val="a3"/>
        <w:rPr>
          <w:sz w:val="32"/>
          <w:szCs w:val="32"/>
        </w:rPr>
      </w:pPr>
    </w:p>
    <w:p w:rsidR="000410C5" w:rsidRDefault="000410C5" w:rsidP="00C42F87">
      <w:pPr>
        <w:pStyle w:val="a3"/>
        <w:rPr>
          <w:sz w:val="32"/>
          <w:szCs w:val="32"/>
        </w:rPr>
      </w:pPr>
    </w:p>
    <w:p w:rsidR="00145910" w:rsidRDefault="00145910" w:rsidP="00C42F87">
      <w:pPr>
        <w:pStyle w:val="a3"/>
        <w:rPr>
          <w:sz w:val="32"/>
          <w:szCs w:val="32"/>
        </w:rPr>
      </w:pPr>
    </w:p>
    <w:p w:rsidR="00145910" w:rsidRDefault="00145910" w:rsidP="00C42F87">
      <w:pPr>
        <w:pStyle w:val="a3"/>
        <w:rPr>
          <w:sz w:val="32"/>
          <w:szCs w:val="32"/>
        </w:rPr>
      </w:pPr>
    </w:p>
    <w:p w:rsidR="00145910" w:rsidRDefault="00145910" w:rsidP="00C42F87">
      <w:pPr>
        <w:pStyle w:val="a3"/>
        <w:rPr>
          <w:sz w:val="32"/>
          <w:szCs w:val="32"/>
        </w:rPr>
      </w:pPr>
    </w:p>
    <w:p w:rsidR="00145910" w:rsidRDefault="00145910" w:rsidP="00C42F87">
      <w:pPr>
        <w:pStyle w:val="a3"/>
        <w:rPr>
          <w:sz w:val="32"/>
          <w:szCs w:val="32"/>
        </w:rPr>
      </w:pPr>
    </w:p>
    <w:p w:rsidR="00145910" w:rsidRDefault="00145910" w:rsidP="00C42F87">
      <w:pPr>
        <w:pStyle w:val="a3"/>
        <w:rPr>
          <w:sz w:val="32"/>
          <w:szCs w:val="32"/>
        </w:rPr>
      </w:pPr>
    </w:p>
    <w:p w:rsidR="00145910" w:rsidRDefault="0014591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Скальный вибратор пирамиды Хеопса. Воздушный закрытого типа (1/2 волновой).</w:t>
      </w:r>
    </w:p>
    <w:p w:rsidR="00145910" w:rsidRDefault="00145910" w:rsidP="00C42F87">
      <w:pPr>
        <w:pStyle w:val="a3"/>
        <w:rPr>
          <w:sz w:val="32"/>
          <w:szCs w:val="32"/>
        </w:rPr>
      </w:pPr>
    </w:p>
    <w:p w:rsidR="00145910" w:rsidRPr="00145910" w:rsidRDefault="0014591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Расстояние между стенками L=14m  F=343/2/14=</w:t>
      </w:r>
      <w:r w:rsidRPr="00145910">
        <w:rPr>
          <w:sz w:val="32"/>
          <w:szCs w:val="32"/>
        </w:rPr>
        <w:t xml:space="preserve"> 12.25 </w:t>
      </w:r>
      <w:r>
        <w:rPr>
          <w:sz w:val="32"/>
          <w:szCs w:val="32"/>
        </w:rPr>
        <w:t>Гц (точно современная нота СОЛЬ)</w:t>
      </w:r>
    </w:p>
    <w:p w:rsidR="00145910" w:rsidRDefault="00145910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6353175" cy="4752975"/>
            <wp:effectExtent l="19050" t="0" r="9525" b="0"/>
            <wp:docPr id="18" name="Рисунок 1" descr="Kheo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heops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475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5910" w:rsidRDefault="00145910" w:rsidP="00C42F87">
      <w:pPr>
        <w:pStyle w:val="a3"/>
        <w:rPr>
          <w:sz w:val="32"/>
          <w:szCs w:val="32"/>
        </w:rPr>
      </w:pPr>
    </w:p>
    <w:p w:rsidR="00145910" w:rsidRDefault="00145910" w:rsidP="00C42F87">
      <w:pPr>
        <w:pStyle w:val="a3"/>
        <w:rPr>
          <w:sz w:val="32"/>
          <w:szCs w:val="32"/>
        </w:rPr>
      </w:pPr>
    </w:p>
    <w:p w:rsidR="00145910" w:rsidRDefault="00145910" w:rsidP="00C42F87">
      <w:pPr>
        <w:pStyle w:val="a3"/>
        <w:rPr>
          <w:sz w:val="32"/>
          <w:szCs w:val="32"/>
        </w:rPr>
      </w:pPr>
    </w:p>
    <w:p w:rsidR="00145910" w:rsidRDefault="00145910" w:rsidP="00C42F87">
      <w:pPr>
        <w:pStyle w:val="a3"/>
        <w:rPr>
          <w:sz w:val="32"/>
          <w:szCs w:val="32"/>
        </w:rPr>
      </w:pPr>
    </w:p>
    <w:p w:rsidR="00145910" w:rsidRDefault="00442C61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Многомодовый резонатор.</w:t>
      </w:r>
    </w:p>
    <w:p w:rsidR="00442C61" w:rsidRDefault="00442C61" w:rsidP="00C42F87">
      <w:pPr>
        <w:pStyle w:val="a3"/>
        <w:rPr>
          <w:sz w:val="32"/>
          <w:szCs w:val="32"/>
        </w:rPr>
      </w:pPr>
    </w:p>
    <w:p w:rsidR="00442C61" w:rsidRDefault="00463908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5467985"/>
            <wp:effectExtent l="19050" t="0" r="0" b="0"/>
            <wp:docPr id="20" name="Рисунок 19" descr="Резонатор многомодо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зонатор многомодовый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6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910" w:rsidRDefault="00145910" w:rsidP="00C42F87">
      <w:pPr>
        <w:pStyle w:val="a3"/>
        <w:rPr>
          <w:sz w:val="32"/>
          <w:szCs w:val="32"/>
        </w:rPr>
      </w:pPr>
    </w:p>
    <w:p w:rsidR="00145910" w:rsidRDefault="00145910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0410C5" w:rsidRDefault="00463908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3171825" cy="4743450"/>
            <wp:effectExtent l="19050" t="0" r="9525" b="0"/>
            <wp:docPr id="21" name="Рисунок 4" descr="Kheo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heops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67500" cy="5000625"/>
            <wp:effectExtent l="19050" t="0" r="0" b="0"/>
            <wp:docPr id="23" name="Рисунок 7" descr="Mitrid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itridat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</w:p>
    <w:p w:rsidR="00463908" w:rsidRDefault="00463908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Пирамида как генератор октавных энергий.</w:t>
      </w:r>
    </w:p>
    <w:p w:rsidR="00463908" w:rsidRDefault="0067156E" w:rsidP="00C42F87">
      <w:pPr>
        <w:pStyle w:val="a3"/>
        <w:rPr>
          <w:sz w:val="32"/>
          <w:szCs w:val="32"/>
          <w:lang w:val="en-US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6980970" cy="5505450"/>
            <wp:effectExtent l="19050" t="0" r="0" b="0"/>
            <wp:docPr id="24" name="Рисунок 23" descr="Пирами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ирамида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2935" cy="550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143" w:rsidRDefault="00BB6EF5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Нижний каменный слой пирамиды настраивается на октавную энергию РЕ.</w:t>
      </w:r>
    </w:p>
    <w:p w:rsidR="00BB6EF5" w:rsidRDefault="00BB6EF5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Центр(Несущая частота) пирамиды настраивается на октавную энергию СОЛЬ.</w:t>
      </w:r>
    </w:p>
    <w:p w:rsidR="00BB6EF5" w:rsidRDefault="00BB6EF5" w:rsidP="00C42F87">
      <w:pPr>
        <w:pStyle w:val="a3"/>
        <w:rPr>
          <w:sz w:val="32"/>
          <w:szCs w:val="32"/>
        </w:rPr>
      </w:pPr>
    </w:p>
    <w:p w:rsidR="00BB6EF5" w:rsidRDefault="006C5B8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Управление октавными энергиями.</w:t>
      </w:r>
    </w:p>
    <w:p w:rsidR="006C5B8A" w:rsidRDefault="006C5B8A" w:rsidP="00C42F87">
      <w:pPr>
        <w:pStyle w:val="a3"/>
        <w:rPr>
          <w:sz w:val="32"/>
          <w:szCs w:val="32"/>
        </w:rPr>
      </w:pPr>
    </w:p>
    <w:p w:rsidR="006C5B8A" w:rsidRDefault="006C5B8A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5616565" cy="5449932"/>
            <wp:effectExtent l="19050" t="0" r="3185" b="0"/>
            <wp:docPr id="27" name="Рисунок 26" descr="Генератор многомодо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енератор многомодовый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8805" cy="545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5B8A" w:rsidRDefault="006C5B8A" w:rsidP="00C42F87">
      <w:pPr>
        <w:pStyle w:val="a3"/>
        <w:rPr>
          <w:sz w:val="32"/>
          <w:szCs w:val="32"/>
        </w:rPr>
      </w:pPr>
    </w:p>
    <w:p w:rsidR="006C5B8A" w:rsidRDefault="006C5B8A" w:rsidP="00C42F87">
      <w:pPr>
        <w:pStyle w:val="a3"/>
        <w:rPr>
          <w:sz w:val="32"/>
          <w:szCs w:val="32"/>
        </w:rPr>
      </w:pPr>
    </w:p>
    <w:p w:rsidR="006C5B8A" w:rsidRDefault="006C5B8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Структура пирамиды Хеопса.</w:t>
      </w:r>
    </w:p>
    <w:p w:rsidR="006C5B8A" w:rsidRDefault="006C5B8A" w:rsidP="00C42F87">
      <w:pPr>
        <w:pStyle w:val="a3"/>
        <w:rPr>
          <w:sz w:val="32"/>
          <w:szCs w:val="32"/>
        </w:rPr>
      </w:pPr>
    </w:p>
    <w:p w:rsidR="006C5B8A" w:rsidRPr="00BB6EF5" w:rsidRDefault="006C5B8A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6341993" cy="4806189"/>
            <wp:effectExtent l="19050" t="0" r="1657" b="0"/>
            <wp:docPr id="29" name="Рисунок 1" descr="Kheo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heops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2736" cy="4806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143" w:rsidRDefault="006C5B8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1. Площадка управления. Просто разобрана.</w:t>
      </w:r>
    </w:p>
    <w:p w:rsidR="006C5B8A" w:rsidRDefault="006C5B8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3. Пробки регулирующие задержку сигнала в канале обратной связи.</w:t>
      </w:r>
    </w:p>
    <w:p w:rsidR="006C5B8A" w:rsidRDefault="006C5B8A" w:rsidP="00C42F87">
      <w:pPr>
        <w:pStyle w:val="a3"/>
        <w:rPr>
          <w:sz w:val="32"/>
          <w:szCs w:val="32"/>
        </w:rPr>
      </w:pPr>
    </w:p>
    <w:p w:rsidR="006C5B8A" w:rsidRDefault="006C5B8A" w:rsidP="00C42F87">
      <w:pPr>
        <w:pStyle w:val="a3"/>
        <w:rPr>
          <w:sz w:val="32"/>
          <w:szCs w:val="32"/>
        </w:rPr>
      </w:pPr>
    </w:p>
    <w:p w:rsidR="006C5B8A" w:rsidRDefault="006C5B8A" w:rsidP="00C42F87">
      <w:pPr>
        <w:pStyle w:val="a3"/>
        <w:rPr>
          <w:sz w:val="32"/>
          <w:szCs w:val="32"/>
        </w:rPr>
      </w:pPr>
    </w:p>
    <w:p w:rsidR="0006763C" w:rsidRDefault="0006763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Гранитные проб</w:t>
      </w:r>
      <w:r w:rsidR="00182907">
        <w:rPr>
          <w:sz w:val="32"/>
          <w:szCs w:val="32"/>
        </w:rPr>
        <w:t>ки с полированными стенками, 3 ш</w:t>
      </w:r>
      <w:r>
        <w:rPr>
          <w:sz w:val="32"/>
          <w:szCs w:val="32"/>
        </w:rPr>
        <w:t>т, большая, средняя, маленькая.</w:t>
      </w:r>
    </w:p>
    <w:p w:rsidR="006C5B8A" w:rsidRDefault="0006763C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3235960" cy="4285615"/>
            <wp:effectExtent l="19050" t="0" r="2540" b="0"/>
            <wp:docPr id="30" name="Рисунок 4" descr="Kheo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Kheops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960" cy="428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6EF5" w:rsidRDefault="00BB6EF5" w:rsidP="00C42F87">
      <w:pPr>
        <w:pStyle w:val="a3"/>
        <w:rPr>
          <w:sz w:val="32"/>
          <w:szCs w:val="32"/>
        </w:rPr>
      </w:pPr>
    </w:p>
    <w:p w:rsidR="0006763C" w:rsidRDefault="0006763C" w:rsidP="00C42F87">
      <w:pPr>
        <w:pStyle w:val="a3"/>
        <w:rPr>
          <w:sz w:val="32"/>
          <w:szCs w:val="32"/>
        </w:rPr>
      </w:pPr>
    </w:p>
    <w:p w:rsidR="0006763C" w:rsidRDefault="0006763C" w:rsidP="00C42F87">
      <w:pPr>
        <w:pStyle w:val="a3"/>
        <w:rPr>
          <w:sz w:val="32"/>
          <w:szCs w:val="32"/>
        </w:rPr>
      </w:pPr>
    </w:p>
    <w:p w:rsidR="0006763C" w:rsidRDefault="0006763C" w:rsidP="00C42F87">
      <w:pPr>
        <w:pStyle w:val="a3"/>
        <w:rPr>
          <w:sz w:val="32"/>
          <w:szCs w:val="32"/>
        </w:rPr>
      </w:pPr>
    </w:p>
    <w:p w:rsidR="0006763C" w:rsidRDefault="0006763C" w:rsidP="00C42F87">
      <w:pPr>
        <w:pStyle w:val="a3"/>
        <w:rPr>
          <w:sz w:val="32"/>
          <w:szCs w:val="32"/>
        </w:rPr>
      </w:pPr>
    </w:p>
    <w:p w:rsidR="0006763C" w:rsidRDefault="0006763C" w:rsidP="00C42F87">
      <w:pPr>
        <w:pStyle w:val="a3"/>
        <w:rPr>
          <w:sz w:val="32"/>
          <w:szCs w:val="32"/>
        </w:rPr>
      </w:pPr>
    </w:p>
    <w:p w:rsidR="0006763C" w:rsidRDefault="0006763C" w:rsidP="00C42F87">
      <w:pPr>
        <w:pStyle w:val="a3"/>
        <w:rPr>
          <w:sz w:val="32"/>
          <w:szCs w:val="32"/>
        </w:rPr>
      </w:pPr>
    </w:p>
    <w:p w:rsidR="0006763C" w:rsidRDefault="0006763C" w:rsidP="00C42F87">
      <w:pPr>
        <w:pStyle w:val="a3"/>
        <w:rPr>
          <w:sz w:val="32"/>
          <w:szCs w:val="32"/>
        </w:rPr>
      </w:pPr>
    </w:p>
    <w:p w:rsidR="0006763C" w:rsidRDefault="0006763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Другие Резонаторы.</w:t>
      </w:r>
      <w:r w:rsidR="002A4F00">
        <w:rPr>
          <w:sz w:val="32"/>
          <w:szCs w:val="32"/>
        </w:rPr>
        <w:t xml:space="preserve"> Излучатели и приёмники октавной Энергии.</w:t>
      </w:r>
    </w:p>
    <w:p w:rsidR="0006763C" w:rsidRDefault="0006763C" w:rsidP="00C42F87">
      <w:pPr>
        <w:pStyle w:val="a3"/>
        <w:rPr>
          <w:sz w:val="32"/>
          <w:szCs w:val="32"/>
        </w:rPr>
      </w:pPr>
    </w:p>
    <w:p w:rsidR="0006763C" w:rsidRDefault="0006763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1. Маятник.</w:t>
      </w:r>
    </w:p>
    <w:p w:rsidR="0006763C" w:rsidRPr="00AF1B2C" w:rsidRDefault="0006763C" w:rsidP="0006763C">
      <w:pPr>
        <w:pStyle w:val="a3"/>
      </w:pPr>
      <m:oMath>
        <m:r>
          <m:rPr>
            <m:sty m:val="bi"/>
          </m:rPr>
          <w:rPr>
            <w:rFonts w:ascii="Cambria Math" w:hAnsi="Cambria Math"/>
            <w:sz w:val="28"/>
            <w:szCs w:val="28"/>
            <w:vertAlign w:val="superscript"/>
          </w:rPr>
          <m:t>T=2</m:t>
        </m:r>
        <m:r>
          <m:rPr>
            <m:sty m:val="bi"/>
          </m:rPr>
          <w:rPr>
            <w:rFonts w:ascii="Cambria Math" w:hAnsi="Cambria Math"/>
            <w:sz w:val="28"/>
            <w:szCs w:val="28"/>
            <w:vertAlign w:val="superscript"/>
          </w:rPr>
          <m:t>π</m:t>
        </m:r>
        <m:rad>
          <m:radPr>
            <m:degHide m:val="1"/>
            <m:ctrlPr>
              <w:rPr>
                <w:rFonts w:ascii="Cambria Math" w:hAnsi="Cambria Math"/>
                <w:b/>
                <w:i/>
                <w:sz w:val="28"/>
                <w:szCs w:val="28"/>
                <w:vertAlign w:val="superscript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b/>
                    <w:i/>
                    <w:sz w:val="28"/>
                    <w:szCs w:val="28"/>
                    <w:vertAlign w:val="superscript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vertAlign w:val="superscript"/>
                  </w:rPr>
                  <m:t>L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sz w:val="28"/>
                    <w:szCs w:val="28"/>
                    <w:vertAlign w:val="superscript"/>
                  </w:rPr>
                  <m:t>g</m:t>
                </m:r>
              </m:den>
            </m:f>
          </m:e>
        </m:rad>
      </m:oMath>
      <w:r>
        <w:t>,</w:t>
      </w:r>
      <w:r w:rsidRPr="006116FE">
        <w:t xml:space="preserve">    </w:t>
      </w:r>
      <w:r>
        <w:rPr>
          <w:lang w:val="en-US"/>
        </w:rPr>
        <w:t>T</w:t>
      </w:r>
      <w:r>
        <w:t>-период, π</w:t>
      </w:r>
      <w:r w:rsidRPr="006116FE">
        <w:t>=3.14</w:t>
      </w:r>
      <w:r>
        <w:t xml:space="preserve">, </w:t>
      </w:r>
      <w:r>
        <w:rPr>
          <w:lang w:val="en-US"/>
        </w:rPr>
        <w:t>L</w:t>
      </w:r>
      <w:r>
        <w:t xml:space="preserve">-длина нити, </w:t>
      </w:r>
      <w:r>
        <w:rPr>
          <w:lang w:val="en-US"/>
        </w:rPr>
        <w:t>g</w:t>
      </w:r>
      <w:r w:rsidRPr="006116FE">
        <w:t>=9.8</w:t>
      </w:r>
      <w:r>
        <w:t>свободного падения.</w:t>
      </w:r>
    </w:p>
    <w:p w:rsidR="0006763C" w:rsidRDefault="0006763C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3331845" cy="2854325"/>
            <wp:effectExtent l="19050" t="0" r="1905" b="0"/>
            <wp:docPr id="31" name="Рисунок 7" descr="Listn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Listner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1845" cy="285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763C" w:rsidRDefault="0006763C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06763C" w:rsidRDefault="0006763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2. Стержень. </w:t>
      </w:r>
      <w:r w:rsidR="002A4F00">
        <w:rPr>
          <w:sz w:val="32"/>
          <w:szCs w:val="32"/>
        </w:rPr>
        <w:t>Менгир. Колонна.</w:t>
      </w:r>
    </w:p>
    <w:p w:rsidR="002A4F00" w:rsidRPr="00123BF5" w:rsidRDefault="002A4F00" w:rsidP="002A4F00">
      <w:pPr>
        <w:pStyle w:val="a3"/>
        <w:rPr>
          <w:i/>
          <w:sz w:val="40"/>
          <w:szCs w:val="40"/>
        </w:rPr>
      </w:pPr>
      <w:bookmarkStart w:id="0" w:name="Менгир_на_торговом_пути_в_Архыз._Карачае"/>
      <w:r>
        <w:rPr>
          <w:rFonts w:ascii="Arial" w:hAnsi="Arial" w:cs="Arial"/>
          <w:noProof/>
          <w:color w:val="FF0000"/>
          <w:sz w:val="16"/>
          <w:szCs w:val="16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23026</wp:posOffset>
            </wp:positionH>
            <wp:positionV relativeFrom="paragraph">
              <wp:posOffset>2181</wp:posOffset>
            </wp:positionV>
            <wp:extent cx="3812208" cy="5120640"/>
            <wp:effectExtent l="19050" t="0" r="0" b="0"/>
            <wp:wrapSquare wrapText="bothSides"/>
            <wp:docPr id="32" name="Рисунок 10" descr="Менгир на торговом пути в Архыз. Карачаево-Черкесия. X век&#10;">
              <a:hlinkClick xmlns:a="http://schemas.openxmlformats.org/drawingml/2006/main" r:id="rId37" tgtFrame="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Менгир на торговом пути в Архыз. Карачаево-Черкесия. X век&#10;">
                      <a:hlinkClick r:id="rId37" tgtFrame="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2208" cy="5120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 w:rsidRPr="00123BF5">
        <w:rPr>
          <w:i/>
        </w:rPr>
        <w:t xml:space="preserve">          </w:t>
      </w:r>
      <w:r w:rsidRPr="00123BF5">
        <w:rPr>
          <w:i/>
          <w:sz w:val="32"/>
          <w:szCs w:val="32"/>
        </w:rPr>
        <w:t xml:space="preserve">  </w:t>
      </w:r>
      <w:r w:rsidRPr="00123BF5">
        <w:rPr>
          <w:i/>
          <w:sz w:val="40"/>
          <w:szCs w:val="40"/>
        </w:rPr>
        <w:t xml:space="preserve"> </w:t>
      </w:r>
      <m:oMath>
        <m:r>
          <w:rPr>
            <w:rFonts w:ascii="Cambria Math" w:hAnsi="Cambria Math"/>
            <w:sz w:val="40"/>
            <w:szCs w:val="40"/>
            <w:lang w:val="en-US"/>
          </w:rPr>
          <m:t>Fn</m:t>
        </m:r>
        <m:r>
          <w:rPr>
            <w:rFonts w:ascii="Cambria Math" w:hAnsi="Cambria Math"/>
            <w:sz w:val="40"/>
            <w:szCs w:val="40"/>
          </w:rPr>
          <m:t>=</m:t>
        </m:r>
        <m:f>
          <m:fPr>
            <m:ctrlPr>
              <w:rPr>
                <w:rFonts w:ascii="Cambria Math" w:hAnsi="Cambria Math"/>
                <w:i/>
                <w:sz w:val="40"/>
                <w:szCs w:val="40"/>
                <w:lang w:val="en-US"/>
              </w:rPr>
            </m:ctrlPr>
          </m:fPr>
          <m:num>
            <m:r>
              <w:rPr>
                <w:rFonts w:ascii="Cambria Math" w:hAnsi="Cambria Math"/>
                <w:sz w:val="40"/>
                <w:szCs w:val="40"/>
                <w:lang w:val="en-US"/>
              </w:rPr>
              <m:t>π</m:t>
            </m:r>
            <m:r>
              <w:rPr>
                <w:rFonts w:ascii="Cambria Math" w:hAnsi="Cambria Math"/>
                <w:sz w:val="40"/>
                <w:szCs w:val="40"/>
              </w:rPr>
              <m:t xml:space="preserve"> </m:t>
            </m:r>
            <m:r>
              <w:rPr>
                <w:rFonts w:ascii="Cambria Math"/>
                <w:sz w:val="40"/>
                <w:szCs w:val="40"/>
                <w:lang w:val="en-US"/>
              </w:rPr>
              <m:t>D</m:t>
            </m:r>
            <m:sSup>
              <m:sSupPr>
                <m:ctrlPr>
                  <w:rPr>
                    <w:rFonts w:ascii="Cambria Math" w:hAnsi="Cambria Math"/>
                    <w:i/>
                    <w:sz w:val="40"/>
                    <w:szCs w:val="40"/>
                    <w:lang w:val="en-US"/>
                  </w:rPr>
                </m:ctrlPr>
              </m:sSupPr>
              <m:e>
                <m:r>
                  <w:rPr>
                    <w:rFonts w:ascii="Cambria Math"/>
                    <w:sz w:val="40"/>
                    <w:szCs w:val="40"/>
                    <w:lang w:val="en-US"/>
                  </w:rPr>
                  <m:t>n</m:t>
                </m:r>
              </m:e>
              <m:sup>
                <m:r>
                  <w:rPr>
                    <w:rFonts w:ascii="Cambria Math"/>
                    <w:sz w:val="40"/>
                    <w:szCs w:val="40"/>
                  </w:rPr>
                  <m:t>2</m:t>
                </m:r>
              </m:sup>
            </m:sSup>
          </m:num>
          <m:den>
            <m:r>
              <w:rPr>
                <w:rFonts w:ascii="Cambria Math" w:hAnsi="Cambria Math"/>
                <w:sz w:val="40"/>
                <w:szCs w:val="40"/>
              </w:rPr>
              <m:t>8</m:t>
            </m:r>
            <m:sSup>
              <m:sSupPr>
                <m:ctrlPr>
                  <w:rPr>
                    <w:rFonts w:ascii="Cambria Math" w:hAnsi="Cambria Math"/>
                    <w:i/>
                    <w:sz w:val="40"/>
                    <w:szCs w:val="40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sz w:val="40"/>
                    <w:szCs w:val="40"/>
                    <w:lang w:val="en-US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40"/>
                    <w:szCs w:val="40"/>
                  </w:rPr>
                  <m:t>2</m:t>
                </m:r>
              </m:sup>
            </m:sSup>
          </m:den>
        </m:f>
        <m:rad>
          <m:radPr>
            <m:degHide m:val="1"/>
            <m:ctrlPr>
              <w:rPr>
                <w:rFonts w:ascii="Cambria Math" w:hAnsi="Cambria Math"/>
                <w:i/>
                <w:sz w:val="40"/>
                <w:szCs w:val="40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40"/>
                    <w:szCs w:val="40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40"/>
                    <w:szCs w:val="40"/>
                    <w:lang w:val="en-US"/>
                  </w:rPr>
                  <m:t>E</m:t>
                </m:r>
              </m:num>
              <m:den>
                <m:r>
                  <w:rPr>
                    <w:rFonts w:ascii="Cambria Math" w:hAnsi="Cambria Math"/>
                    <w:sz w:val="40"/>
                    <w:szCs w:val="40"/>
                    <w:lang w:val="en-US"/>
                  </w:rPr>
                  <m:t>p</m:t>
                </m:r>
              </m:den>
            </m:f>
          </m:e>
        </m:rad>
      </m:oMath>
    </w:p>
    <w:p w:rsidR="002A4F00" w:rsidRPr="00123BF5" w:rsidRDefault="002A4F00" w:rsidP="002A4F00">
      <w:pPr>
        <w:pStyle w:val="a3"/>
        <w:rPr>
          <w:sz w:val="24"/>
          <w:szCs w:val="24"/>
        </w:rPr>
      </w:pPr>
    </w:p>
    <w:p w:rsidR="002A4F00" w:rsidRDefault="002A4F00" w:rsidP="002A4F00">
      <w:pPr>
        <w:pStyle w:val="a3"/>
      </w:pPr>
      <w:r>
        <w:t xml:space="preserve">где  </w:t>
      </w:r>
    </w:p>
    <w:p w:rsidR="002A4F00" w:rsidRDefault="002A4F00" w:rsidP="002A4F00">
      <w:pPr>
        <w:pStyle w:val="a3"/>
      </w:pPr>
      <w:r>
        <w:t xml:space="preserve">D  -  диаметр  стержня,  </w:t>
      </w:r>
    </w:p>
    <w:p w:rsidR="002A4F00" w:rsidRDefault="002A4F00" w:rsidP="002A4F00">
      <w:pPr>
        <w:pStyle w:val="a3"/>
      </w:pPr>
      <w:r>
        <w:t xml:space="preserve">L  -  его  длина,  </w:t>
      </w:r>
    </w:p>
    <w:p w:rsidR="002A4F00" w:rsidRDefault="002A4F00" w:rsidP="002A4F00">
      <w:pPr>
        <w:pStyle w:val="a3"/>
      </w:pPr>
      <w:r>
        <w:t xml:space="preserve">ρ  -  плотность,  </w:t>
      </w:r>
    </w:p>
    <w:p w:rsidR="002A4F00" w:rsidRDefault="002A4F00" w:rsidP="002A4F00">
      <w:pPr>
        <w:pStyle w:val="a3"/>
      </w:pPr>
      <w:r>
        <w:t xml:space="preserve">E  -  модуль  Юнга материала стержня, </w:t>
      </w:r>
    </w:p>
    <w:p w:rsidR="002A4F00" w:rsidRPr="002A4F00" w:rsidRDefault="002A4F00" w:rsidP="002A4F00">
      <w:pPr>
        <w:pStyle w:val="a3"/>
      </w:pPr>
      <w:r>
        <w:t>n = 1,2,3,... - номер собственной частоты (номер резонанса).</w:t>
      </w:r>
    </w:p>
    <w:p w:rsidR="002A4F00" w:rsidRPr="002A4F00" w:rsidRDefault="002A4F00" w:rsidP="002A4F00">
      <w:pPr>
        <w:pStyle w:val="a3"/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06763C" w:rsidRDefault="0006763C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06763C" w:rsidRDefault="002A4F0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3. Камертон. Сдвоенный стержень.</w:t>
      </w:r>
    </w:p>
    <w:p w:rsidR="002A4F00" w:rsidRDefault="002A4F00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6310427" cy="4826441"/>
            <wp:effectExtent l="19050" t="0" r="0" b="0"/>
            <wp:docPr id="33" name="Рисунок 13" descr="http://s59.radikal.ru/i166/0911/38/87b9c3c1bb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59.radikal.ru/i166/0911/38/87b9c3c1bbc2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464" cy="4827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2A4F00" w:rsidP="00C42F87">
      <w:pPr>
        <w:pStyle w:val="a3"/>
        <w:rPr>
          <w:sz w:val="32"/>
          <w:szCs w:val="32"/>
        </w:rPr>
      </w:pPr>
    </w:p>
    <w:p w:rsidR="002A4F00" w:rsidRDefault="00A84DB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4. </w:t>
      </w:r>
      <w:r w:rsidR="002A4F00">
        <w:rPr>
          <w:sz w:val="32"/>
          <w:szCs w:val="32"/>
        </w:rPr>
        <w:t>Резонатор Гельмгольца.</w:t>
      </w:r>
    </w:p>
    <w:p w:rsidR="002A4F00" w:rsidRPr="002A4F00" w:rsidRDefault="002A4F00" w:rsidP="00A84DB3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5947410" cy="3673475"/>
            <wp:effectExtent l="19050" t="0" r="0" b="0"/>
            <wp:docPr id="34" name="Рисунок 16" descr="http://softelectro.ru/scirocco_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softelectro.ru/scirocco_10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367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4F00" w:rsidRPr="002A4F00" w:rsidRDefault="002A4F00" w:rsidP="00A84DB3">
      <w:pPr>
        <w:pStyle w:val="a3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256030" cy="485140"/>
            <wp:effectExtent l="19050" t="0" r="1270" b="0"/>
            <wp:docPr id="37" name="Рисунок 19" descr="\omega_{H} = \sqrt{\gamma\frac{A^2}{m} \frac{P_0}{V_0}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omega_{H} = \sqrt{\gamma\frac{A^2}{m} \frac{P_0}{V_0}}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030" cy="485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4F00">
        <w:rPr>
          <w:lang w:eastAsia="ru-RU"/>
        </w:rPr>
        <w:t>(</w:t>
      </w:r>
      <w:hyperlink r:id="rId42" w:tooltip="Radian (страница отсутствует)" w:history="1">
        <w:r w:rsidRPr="002A4F00">
          <w:rPr>
            <w:color w:val="0000FF"/>
            <w:u w:val="single"/>
            <w:lang w:eastAsia="ru-RU"/>
          </w:rPr>
          <w:t>rad</w:t>
        </w:r>
      </w:hyperlink>
      <w:r w:rsidRPr="002A4F00">
        <w:rPr>
          <w:lang w:eastAsia="ru-RU"/>
        </w:rPr>
        <w:t>/s),</w:t>
      </w:r>
    </w:p>
    <w:p w:rsidR="002A4F00" w:rsidRPr="002A4F00" w:rsidRDefault="002A4F00" w:rsidP="00A84DB3">
      <w:pPr>
        <w:pStyle w:val="a3"/>
        <w:rPr>
          <w:lang w:eastAsia="ru-RU"/>
        </w:rPr>
      </w:pPr>
      <w:r w:rsidRPr="002A4F00">
        <w:rPr>
          <w:lang w:eastAsia="ru-RU"/>
        </w:rPr>
        <w:t>где:</w:t>
      </w:r>
    </w:p>
    <w:p w:rsidR="002A4F00" w:rsidRPr="00A84DB3" w:rsidRDefault="002A4F00" w:rsidP="00A84DB3">
      <w:pPr>
        <w:pStyle w:val="a3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03505" cy="127000"/>
            <wp:effectExtent l="19050" t="0" r="0" b="0"/>
            <wp:docPr id="36" name="Рисунок 20" descr="\gam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gamma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" cy="12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4F00">
        <w:rPr>
          <w:lang w:eastAsia="ru-RU"/>
        </w:rPr>
        <w:t xml:space="preserve"> — (гамма) это </w:t>
      </w:r>
      <w:r w:rsidRPr="00A84DB3">
        <w:rPr>
          <w:lang w:eastAsia="ru-RU"/>
        </w:rPr>
        <w:t>показатель адиабаты,</w:t>
      </w:r>
      <w:r w:rsidRPr="002A4F00">
        <w:rPr>
          <w:lang w:eastAsia="ru-RU"/>
        </w:rPr>
        <w:t xml:space="preserve"> значение которого обычно равно 1.4 для воздуха и </w:t>
      </w:r>
      <w:r w:rsidRPr="00A84DB3">
        <w:rPr>
          <w:lang w:eastAsia="ru-RU"/>
        </w:rPr>
        <w:t>двуатомных газов;</w:t>
      </w:r>
    </w:p>
    <w:p w:rsidR="002A4F00" w:rsidRPr="002A4F00" w:rsidRDefault="002A4F00" w:rsidP="00A84DB3">
      <w:pPr>
        <w:pStyle w:val="a3"/>
        <w:rPr>
          <w:lang w:eastAsia="ru-RU"/>
        </w:rPr>
      </w:pPr>
      <w:r w:rsidRPr="002A4F00">
        <w:rPr>
          <w:i/>
          <w:iCs/>
          <w:lang w:eastAsia="ru-RU"/>
        </w:rPr>
        <w:t>A</w:t>
      </w:r>
      <w:r w:rsidRPr="002A4F00">
        <w:rPr>
          <w:lang w:eastAsia="ru-RU"/>
        </w:rPr>
        <w:t> — площадь сечения горлышка;</w:t>
      </w:r>
    </w:p>
    <w:p w:rsidR="002A4F00" w:rsidRPr="002A4F00" w:rsidRDefault="002A4F00" w:rsidP="00A84DB3">
      <w:pPr>
        <w:pStyle w:val="a3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58750" cy="87630"/>
            <wp:effectExtent l="19050" t="0" r="0" b="0"/>
            <wp:docPr id="35" name="Рисунок 21" descr="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87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A4F00">
        <w:rPr>
          <w:lang w:eastAsia="ru-RU"/>
        </w:rPr>
        <w:t> — масса воздуха в горлышке;</w:t>
      </w:r>
    </w:p>
    <w:p w:rsidR="002A4F00" w:rsidRPr="002A4F00" w:rsidRDefault="002A4F00" w:rsidP="00A84DB3">
      <w:pPr>
        <w:pStyle w:val="a3"/>
        <w:rPr>
          <w:lang w:eastAsia="ru-RU"/>
        </w:rPr>
      </w:pPr>
      <w:r w:rsidRPr="002A4F00">
        <w:rPr>
          <w:i/>
          <w:iCs/>
          <w:lang w:eastAsia="ru-RU"/>
        </w:rPr>
        <w:t>P</w:t>
      </w:r>
      <w:r w:rsidRPr="002A4F00">
        <w:rPr>
          <w:i/>
          <w:iCs/>
          <w:vertAlign w:val="subscript"/>
          <w:lang w:eastAsia="ru-RU"/>
        </w:rPr>
        <w:t>0</w:t>
      </w:r>
      <w:r w:rsidRPr="002A4F00">
        <w:rPr>
          <w:lang w:eastAsia="ru-RU"/>
        </w:rPr>
        <w:t> — статическое давление в полости;</w:t>
      </w:r>
    </w:p>
    <w:p w:rsidR="002A4F00" w:rsidRDefault="002A4F00" w:rsidP="00A84DB3">
      <w:pPr>
        <w:pStyle w:val="a3"/>
        <w:rPr>
          <w:lang w:eastAsia="ru-RU"/>
        </w:rPr>
      </w:pPr>
      <w:r w:rsidRPr="002A4F00">
        <w:rPr>
          <w:i/>
          <w:iCs/>
          <w:lang w:eastAsia="ru-RU"/>
        </w:rPr>
        <w:t>V</w:t>
      </w:r>
      <w:r w:rsidRPr="002A4F00">
        <w:rPr>
          <w:i/>
          <w:iCs/>
          <w:vertAlign w:val="subscript"/>
          <w:lang w:eastAsia="ru-RU"/>
        </w:rPr>
        <w:t>0</w:t>
      </w:r>
      <w:r w:rsidRPr="002A4F00">
        <w:rPr>
          <w:lang w:eastAsia="ru-RU"/>
        </w:rPr>
        <w:t> — статический объём полости.</w:t>
      </w:r>
    </w:p>
    <w:p w:rsidR="00A84DB3" w:rsidRDefault="00A84DB3" w:rsidP="00A84DB3">
      <w:pPr>
        <w:pStyle w:val="a3"/>
        <w:rPr>
          <w:lang w:eastAsia="ru-RU"/>
        </w:rPr>
      </w:pPr>
    </w:p>
    <w:p w:rsidR="00A84DB3" w:rsidRDefault="00A84DB3" w:rsidP="00A84DB3">
      <w:pPr>
        <w:pStyle w:val="a3"/>
        <w:rPr>
          <w:lang w:eastAsia="ru-RU"/>
        </w:rPr>
      </w:pPr>
    </w:p>
    <w:p w:rsidR="00A84DB3" w:rsidRDefault="00A84DB3" w:rsidP="00A84DB3">
      <w:pPr>
        <w:pStyle w:val="a3"/>
        <w:rPr>
          <w:lang w:eastAsia="ru-RU"/>
        </w:rPr>
      </w:pPr>
    </w:p>
    <w:p w:rsidR="00A84DB3" w:rsidRDefault="00A84DB3" w:rsidP="00A84DB3">
      <w:pPr>
        <w:pStyle w:val="a3"/>
        <w:rPr>
          <w:lang w:eastAsia="ru-RU"/>
        </w:rPr>
      </w:pPr>
    </w:p>
    <w:p w:rsidR="00A84DB3" w:rsidRDefault="00A84DB3" w:rsidP="00A84DB3">
      <w:pPr>
        <w:pStyle w:val="a3"/>
        <w:rPr>
          <w:lang w:eastAsia="ru-RU"/>
        </w:rPr>
      </w:pPr>
    </w:p>
    <w:p w:rsidR="00A84DB3" w:rsidRDefault="00A84DB3" w:rsidP="00A84DB3">
      <w:pPr>
        <w:pStyle w:val="a3"/>
        <w:rPr>
          <w:lang w:eastAsia="ru-RU"/>
        </w:rPr>
      </w:pPr>
    </w:p>
    <w:p w:rsidR="00A84DB3" w:rsidRPr="00A84DB3" w:rsidRDefault="00A84DB3" w:rsidP="00A84DB3">
      <w:pPr>
        <w:pStyle w:val="a3"/>
        <w:rPr>
          <w:sz w:val="32"/>
          <w:szCs w:val="32"/>
          <w:lang w:eastAsia="ru-RU"/>
        </w:rPr>
      </w:pPr>
      <w:r w:rsidRPr="00A84DB3">
        <w:rPr>
          <w:sz w:val="32"/>
          <w:szCs w:val="32"/>
          <w:lang w:eastAsia="ru-RU"/>
        </w:rPr>
        <w:lastRenderedPageBreak/>
        <w:t>5. Сосуды. Статуи. Фигуры</w:t>
      </w:r>
    </w:p>
    <w:p w:rsidR="00A84DB3" w:rsidRDefault="00A84DB3" w:rsidP="00A84DB3">
      <w:pPr>
        <w:pStyle w:val="a3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7315200" cy="3244215"/>
            <wp:effectExtent l="19050" t="0" r="0" b="0"/>
            <wp:docPr id="38" name="Рисунок 25" descr="Secondary resona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econdary resonator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3244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F93" w:rsidRPr="002A4F00" w:rsidRDefault="00413F93" w:rsidP="00A84DB3">
      <w:pPr>
        <w:pStyle w:val="a3"/>
        <w:rPr>
          <w:lang w:eastAsia="ru-RU"/>
        </w:rPr>
      </w:pPr>
    </w:p>
    <w:p w:rsidR="00BB6EF5" w:rsidRPr="00BB6EF5" w:rsidRDefault="00BB6EF5" w:rsidP="00C42F87">
      <w:pPr>
        <w:pStyle w:val="a3"/>
        <w:rPr>
          <w:sz w:val="32"/>
          <w:szCs w:val="32"/>
        </w:rPr>
      </w:pPr>
    </w:p>
    <w:p w:rsidR="00A84DB3" w:rsidRDefault="00413F93" w:rsidP="00C42F87">
      <w:pPr>
        <w:pStyle w:val="a3"/>
        <w:rPr>
          <w:sz w:val="32"/>
          <w:szCs w:val="32"/>
        </w:rPr>
      </w:pPr>
      <w:r w:rsidRPr="00413F93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410200" cy="6677025"/>
            <wp:effectExtent l="0" t="0" r="0" b="0"/>
            <wp:docPr id="59" name="Рисунок 59" descr="C:\Flash SCIROCCO\SoftElectro\Темы\SCIROCCO\scirocco_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Flash SCIROCCO\SoftElectro\Темы\SCIROCCO\scirocco_100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DB3" w:rsidRDefault="00A84DB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6. Струна.</w:t>
      </w:r>
    </w:p>
    <w:p w:rsidR="00F1513F" w:rsidRPr="00AF1B2C" w:rsidRDefault="00F1513F" w:rsidP="00F1513F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-128270</wp:posOffset>
            </wp:positionH>
            <wp:positionV relativeFrom="paragraph">
              <wp:posOffset>73660</wp:posOffset>
            </wp:positionV>
            <wp:extent cx="3240405" cy="4873625"/>
            <wp:effectExtent l="19050" t="0" r="0" b="0"/>
            <wp:wrapTight wrapText="bothSides">
              <wp:wrapPolygon edited="0">
                <wp:start x="-127" y="0"/>
                <wp:lineTo x="-127" y="21530"/>
                <wp:lineTo x="21587" y="21530"/>
                <wp:lineTo x="21587" y="0"/>
                <wp:lineTo x="-127" y="0"/>
              </wp:wrapPolygon>
            </wp:wrapTight>
            <wp:docPr id="39" name="Рисунок 28" descr="http://rezonans-harps.ru/public/uploads/root/pedal%20harp%2047_01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rezonans-harps.ru/public/uploads/root/pedal%20harp%2047_01_resized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487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00075" cy="342900"/>
            <wp:effectExtent l="19050" t="0" r="9525" b="0"/>
            <wp:docPr id="40" name="Рисунок 1" descr="f = {v \over 2L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 = {v \over 2L}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13F" w:rsidRPr="00AF1B2C" w:rsidRDefault="00F1513F" w:rsidP="00F1513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1B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где </w:t>
      </w:r>
      <w:r w:rsidRPr="00AF1B2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L</w:t>
      </w:r>
      <w:r w:rsidRPr="00AF1B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— длина струны (в случае, если она закреплена с обоих концов). Скорость распространения волны по струне зависит от её натяжения </w:t>
      </w:r>
      <w:r w:rsidRPr="00AF1B2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T</w:t>
      </w:r>
      <w:r w:rsidRPr="00AF1B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массы на единицу длины ρ:</w:t>
      </w:r>
    </w:p>
    <w:p w:rsidR="00F1513F" w:rsidRPr="00AF1B2C" w:rsidRDefault="00F1513F" w:rsidP="00F1513F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85800" cy="485775"/>
            <wp:effectExtent l="19050" t="0" r="0" b="0"/>
            <wp:docPr id="41" name="Рисунок 2" descr="v = \sqrt {T \over \rho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 = \sqrt {T \over \rho}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DB3" w:rsidRDefault="00A84DB3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Приёмники октавной энергии.</w:t>
      </w: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  <w:r>
        <w:rPr>
          <w:noProof/>
          <w:color w:val="0000FF"/>
          <w:lang w:eastAsia="ru-RU"/>
        </w:rPr>
        <w:drawing>
          <wp:inline distT="0" distB="0" distL="0" distR="0">
            <wp:extent cx="5748655" cy="5709285"/>
            <wp:effectExtent l="19050" t="0" r="4445" b="0"/>
            <wp:docPr id="42" name="Рисунок 31" descr="File:Tuning fork on resonator.jpg">
              <a:hlinkClick xmlns:a="http://schemas.openxmlformats.org/drawingml/2006/main" r:id="rId5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ile:Tuning fork on resonator.jpg">
                      <a:hlinkClick r:id="rId5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570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Купольный подземные гробницы.</w:t>
      </w:r>
    </w:p>
    <w:p w:rsidR="00F1513F" w:rsidRDefault="00F1513F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7617460" cy="3752850"/>
            <wp:effectExtent l="19050" t="0" r="2540" b="0"/>
            <wp:docPr id="43" name="Рисунок 34" descr="receiv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receiver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746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F1513F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Структура подземных купольных приёмников.</w:t>
      </w:r>
    </w:p>
    <w:p w:rsidR="00F1513F" w:rsidRDefault="00F1513F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5716905" cy="6003290"/>
            <wp:effectExtent l="19050" t="0" r="0" b="0"/>
            <wp:docPr id="44" name="Рисунок 37" descr="Atre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Atrei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600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13F" w:rsidRDefault="00F1513F" w:rsidP="00C42F87">
      <w:pPr>
        <w:pStyle w:val="a3"/>
        <w:rPr>
          <w:sz w:val="32"/>
          <w:szCs w:val="32"/>
        </w:rPr>
      </w:pPr>
    </w:p>
    <w:p w:rsidR="00F1513F" w:rsidRDefault="00963B3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Концентраторы октавной энергии. Фокусирующие элементы.</w:t>
      </w: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Купола и фокальные плоскости.</w:t>
      </w:r>
    </w:p>
    <w:p w:rsidR="00963B30" w:rsidRDefault="00963B30" w:rsidP="00C42F87">
      <w:pPr>
        <w:pStyle w:val="a3"/>
        <w:rPr>
          <w:sz w:val="32"/>
          <w:szCs w:val="32"/>
        </w:rPr>
      </w:pPr>
      <w:r>
        <w:rPr>
          <w:noProof/>
          <w:color w:val="0000FF"/>
          <w:lang w:eastAsia="ru-RU"/>
        </w:rPr>
        <w:drawing>
          <wp:inline distT="0" distB="0" distL="0" distR="0">
            <wp:extent cx="6671310" cy="4452620"/>
            <wp:effectExtent l="19050" t="0" r="0" b="0"/>
            <wp:docPr id="45" name="Рисунок 40" descr="Atrei">
              <a:hlinkClick xmlns:a="http://schemas.openxmlformats.org/drawingml/2006/main" r:id="rId54" tgtFrame="_parent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Atrei">
                      <a:hlinkClick r:id="rId54" tgtFrame="_parent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1310" cy="4452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Рефлекторы и Директоры для усиления сигнала резонатора.</w:t>
      </w:r>
    </w:p>
    <w:p w:rsidR="00963B30" w:rsidRDefault="00963B30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2857500" cy="1866900"/>
            <wp:effectExtent l="19050" t="0" r="0" b="0"/>
            <wp:docPr id="46" name="Рисунок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 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anchor distT="0" distB="0" distL="0" distR="0" simplePos="0" relativeHeight="25166131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857500" cy="1905000"/>
            <wp:effectExtent l="19050" t="0" r="0" b="0"/>
            <wp:wrapSquare wrapText="bothSides"/>
            <wp:docPr id="47" name="Рисунок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 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Рефлектор и директора в пирамиде Хеопса.</w:t>
      </w:r>
    </w:p>
    <w:p w:rsidR="00963B30" w:rsidRDefault="00963B30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3808730" cy="5486400"/>
            <wp:effectExtent l="19050" t="0" r="1270" b="0"/>
            <wp:docPr id="48" name="Рисунок 43" descr="Kheo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Kheops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730" cy="548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Default="00963B30" w:rsidP="00C42F87">
      <w:pPr>
        <w:pStyle w:val="a3"/>
        <w:rPr>
          <w:sz w:val="32"/>
          <w:szCs w:val="32"/>
        </w:rPr>
      </w:pPr>
    </w:p>
    <w:p w:rsidR="00963B30" w:rsidRPr="002F70FA" w:rsidRDefault="008F21FC" w:rsidP="00C42F87">
      <w:pPr>
        <w:pStyle w:val="a3"/>
        <w:rPr>
          <w:sz w:val="32"/>
          <w:szCs w:val="32"/>
          <w:u w:val="single"/>
        </w:rPr>
      </w:pPr>
      <w:r w:rsidRPr="002F70FA">
        <w:rPr>
          <w:sz w:val="32"/>
          <w:szCs w:val="32"/>
          <w:u w:val="single"/>
        </w:rPr>
        <w:lastRenderedPageBreak/>
        <w:t>1. Применение пирамид. Широкополосная связь.</w:t>
      </w:r>
    </w:p>
    <w:p w:rsidR="008F21FC" w:rsidRDefault="008F21FC" w:rsidP="00C42F87">
      <w:pPr>
        <w:pStyle w:val="a3"/>
        <w:rPr>
          <w:sz w:val="32"/>
          <w:szCs w:val="32"/>
        </w:rPr>
      </w:pPr>
    </w:p>
    <w:p w:rsidR="008F21FC" w:rsidRDefault="008F21FC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1840230"/>
            <wp:effectExtent l="19050" t="0" r="0" b="0"/>
            <wp:docPr id="5" name="Рисунок 4" descr="связ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вязь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1FC" w:rsidRDefault="008F21FC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Генератор октавной энергии может создавать инфразвуковое волновое поле.</w:t>
      </w:r>
    </w:p>
    <w:p w:rsidR="00DD4899" w:rsidRDefault="00DD4899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Энергия этого поля может приниматься резонаторными приёмниками.</w:t>
      </w: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Перемещение энергии с помощью волны.</w:t>
      </w:r>
    </w:p>
    <w:p w:rsidR="008F21FC" w:rsidRDefault="00DD4899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9777730" cy="5002530"/>
            <wp:effectExtent l="19050" t="0" r="0" b="0"/>
            <wp:docPr id="49" name="Рисунок 48" descr="связ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вязь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00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4899" w:rsidRDefault="00DD4899" w:rsidP="00C42F87">
      <w:pPr>
        <w:pStyle w:val="a3"/>
        <w:rPr>
          <w:sz w:val="32"/>
          <w:szCs w:val="32"/>
        </w:rPr>
      </w:pPr>
    </w:p>
    <w:p w:rsidR="00DD4899" w:rsidRDefault="00DD4899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-Чем ниже частота , тем дальше связь, меньше поглащения средой.</w:t>
      </w:r>
    </w:p>
    <w:p w:rsidR="00DD4899" w:rsidRDefault="00DD4899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-Скорость распространения волны не зависит от частоты.</w:t>
      </w:r>
    </w:p>
    <w:p w:rsidR="00DD4899" w:rsidRDefault="002F70F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-Существуют различные способы модуляции энергии информацией.</w:t>
      </w:r>
    </w:p>
    <w:p w:rsidR="002F70FA" w:rsidRDefault="002F70FA" w:rsidP="00C42F87">
      <w:pPr>
        <w:pStyle w:val="a3"/>
        <w:rPr>
          <w:sz w:val="32"/>
          <w:szCs w:val="32"/>
        </w:rPr>
      </w:pPr>
    </w:p>
    <w:p w:rsidR="002F70FA" w:rsidRPr="002F70FA" w:rsidRDefault="002F70FA" w:rsidP="00C42F87">
      <w:pPr>
        <w:pStyle w:val="a3"/>
        <w:rPr>
          <w:sz w:val="32"/>
          <w:szCs w:val="32"/>
          <w:u w:val="single"/>
        </w:rPr>
      </w:pPr>
      <w:r w:rsidRPr="002F70FA">
        <w:rPr>
          <w:sz w:val="32"/>
          <w:szCs w:val="32"/>
          <w:u w:val="single"/>
        </w:rPr>
        <w:lastRenderedPageBreak/>
        <w:t>2. Применение пирамид. Энергетика.</w:t>
      </w:r>
    </w:p>
    <w:p w:rsidR="002F70FA" w:rsidRDefault="002F70FA" w:rsidP="00C42F87">
      <w:pPr>
        <w:pStyle w:val="a3"/>
        <w:rPr>
          <w:sz w:val="32"/>
          <w:szCs w:val="32"/>
        </w:rPr>
      </w:pPr>
    </w:p>
    <w:p w:rsidR="002F70FA" w:rsidRDefault="002F70F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Электроэнергетика использует волну в 50 Гц.</w:t>
      </w:r>
    </w:p>
    <w:p w:rsidR="002F70FA" w:rsidRDefault="002F70F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 xml:space="preserve">Звуковая энергетика использовала волну в 12,25Гц  </w:t>
      </w:r>
    </w:p>
    <w:p w:rsidR="002F70FA" w:rsidRDefault="002F70F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50/12,25 = 4  то есть на две октавы ниже современной энергетики.</w:t>
      </w:r>
    </w:p>
    <w:p w:rsidR="002F70FA" w:rsidRDefault="002F70FA" w:rsidP="00C42F87">
      <w:pPr>
        <w:pStyle w:val="a3"/>
        <w:rPr>
          <w:sz w:val="32"/>
          <w:szCs w:val="32"/>
        </w:rPr>
      </w:pPr>
    </w:p>
    <w:p w:rsidR="002F70FA" w:rsidRDefault="002F70F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Если можно передавать и принимать энергию</w:t>
      </w:r>
      <w:r w:rsidR="00070819">
        <w:rPr>
          <w:sz w:val="32"/>
          <w:szCs w:val="32"/>
        </w:rPr>
        <w:t>,</w:t>
      </w:r>
      <w:r>
        <w:rPr>
          <w:sz w:val="32"/>
          <w:szCs w:val="32"/>
        </w:rPr>
        <w:t xml:space="preserve"> то можно и:</w:t>
      </w:r>
    </w:p>
    <w:p w:rsidR="002F70FA" w:rsidRDefault="002F70F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-нагревать предметы</w:t>
      </w:r>
    </w:p>
    <w:p w:rsidR="002F70FA" w:rsidRDefault="002F70F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-создавать свет</w:t>
      </w:r>
    </w:p>
    <w:p w:rsidR="002F70FA" w:rsidRDefault="002F70FA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-перемещать предметы</w:t>
      </w:r>
    </w:p>
    <w:p w:rsidR="002F70FA" w:rsidRDefault="002F70FA" w:rsidP="00C42F87">
      <w:pPr>
        <w:pStyle w:val="a3"/>
        <w:rPr>
          <w:sz w:val="32"/>
          <w:szCs w:val="32"/>
        </w:rPr>
      </w:pPr>
    </w:p>
    <w:p w:rsidR="002F70FA" w:rsidRDefault="00182907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inline distT="0" distB="0" distL="0" distR="0">
            <wp:extent cx="2583677" cy="3875516"/>
            <wp:effectExtent l="19050" t="0" r="7123" b="0"/>
            <wp:docPr id="50" name="Рисунок 49" descr="012_дже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_джед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5457" cy="3878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907" w:rsidRDefault="00182907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lastRenderedPageBreak/>
        <w:t>Джеды</w:t>
      </w:r>
    </w:p>
    <w:p w:rsidR="00182907" w:rsidRDefault="00182907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6098540" cy="4874260"/>
            <wp:effectExtent l="19050" t="0" r="0" b="0"/>
            <wp:docPr id="51" name="Рисунок 1" descr=" (640x512, 44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 (640x512, 44Kb)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540" cy="487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Default="00182907" w:rsidP="00C42F87">
      <w:pPr>
        <w:pStyle w:val="a3"/>
        <w:rPr>
          <w:sz w:val="32"/>
          <w:szCs w:val="32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999230" cy="3172460"/>
            <wp:effectExtent l="19050" t="0" r="1270" b="0"/>
            <wp:docPr id="52" name="Рисунок 4" descr="http://www.valeriideas.com/rus/wp-content/uploads/2008/12/egypt_1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valeriideas.com/rus/wp-content/uploads/2008/12/egypt_11_1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230" cy="317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Pr="00F10C83" w:rsidRDefault="004C6C14" w:rsidP="00C42F87">
      <w:pPr>
        <w:pStyle w:val="a3"/>
        <w:rPr>
          <w:sz w:val="32"/>
          <w:szCs w:val="32"/>
          <w:lang w:val="en-US"/>
        </w:rPr>
      </w:pPr>
      <w:r w:rsidRPr="004C6C14"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715000" cy="4438650"/>
            <wp:effectExtent l="0" t="0" r="0" b="0"/>
            <wp:docPr id="63" name="Рисунок 63" descr="E:\SoftElectro\Темы\фрески\77db715a30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SoftElectro\Темы\фрески\77db715a30f3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Default="00182907" w:rsidP="00C42F87">
      <w:pPr>
        <w:pStyle w:val="a3"/>
        <w:rPr>
          <w:sz w:val="32"/>
          <w:szCs w:val="32"/>
        </w:rPr>
      </w:pPr>
    </w:p>
    <w:p w:rsidR="00F10C83" w:rsidRDefault="00F10C83" w:rsidP="00C42F87">
      <w:pPr>
        <w:pStyle w:val="a3"/>
        <w:rPr>
          <w:sz w:val="32"/>
          <w:szCs w:val="32"/>
        </w:rPr>
      </w:pP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Default="00182907" w:rsidP="00C42F87">
      <w:pPr>
        <w:pStyle w:val="a3"/>
        <w:rPr>
          <w:sz w:val="32"/>
          <w:szCs w:val="32"/>
        </w:rPr>
      </w:pPr>
    </w:p>
    <w:p w:rsidR="00182907" w:rsidRPr="00413F93" w:rsidRDefault="00182907" w:rsidP="00C42F87">
      <w:pPr>
        <w:pStyle w:val="a3"/>
        <w:rPr>
          <w:b/>
          <w:sz w:val="32"/>
          <w:szCs w:val="32"/>
        </w:rPr>
      </w:pPr>
      <w:r w:rsidRPr="00413F93">
        <w:rPr>
          <w:b/>
          <w:sz w:val="32"/>
          <w:szCs w:val="32"/>
        </w:rPr>
        <w:lastRenderedPageBreak/>
        <w:t>3. Применение пирамид. Синхронизация Жизни.</w:t>
      </w:r>
      <w:r w:rsidR="00401713" w:rsidRPr="00413F93">
        <w:rPr>
          <w:b/>
          <w:sz w:val="32"/>
          <w:szCs w:val="32"/>
        </w:rPr>
        <w:t xml:space="preserve"> Энергия РЕ.</w:t>
      </w:r>
    </w:p>
    <w:p w:rsidR="002F70FA" w:rsidRDefault="002F70FA" w:rsidP="00C42F87">
      <w:pPr>
        <w:pStyle w:val="a3"/>
        <w:rPr>
          <w:sz w:val="32"/>
          <w:szCs w:val="32"/>
        </w:rPr>
      </w:pPr>
    </w:p>
    <w:p w:rsidR="00F1498C" w:rsidRDefault="00F1498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 Любая Жизнь это вращающаяся энергия( атом, клетка,человек, Земля, Солнце, Галактика)</w:t>
      </w:r>
    </w:p>
    <w:p w:rsidR="00F1498C" w:rsidRDefault="00F1498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-Жизнь не возможна вне информационного поля (вне энергии)</w:t>
      </w:r>
    </w:p>
    <w:p w:rsidR="00F1498C" w:rsidRDefault="00F1498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-Информационное поле октавное, широкополосное, синхронное.</w:t>
      </w:r>
    </w:p>
    <w:p w:rsidR="00F1498C" w:rsidRDefault="00F1498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-Жизнь берёт информацию из информационного поля методом подшумовой связи.</w:t>
      </w:r>
    </w:p>
    <w:p w:rsidR="00F1498C" w:rsidRDefault="00F1498C" w:rsidP="00C42F87">
      <w:pPr>
        <w:pStyle w:val="a3"/>
        <w:rPr>
          <w:sz w:val="32"/>
          <w:szCs w:val="32"/>
        </w:rPr>
      </w:pPr>
    </w:p>
    <w:p w:rsidR="00F1498C" w:rsidRDefault="00F1498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Подшумовая связь - корреляционная связь:</w:t>
      </w:r>
    </w:p>
    <w:p w:rsidR="00F1498C" w:rsidRDefault="00F1498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Уровень сигнала много меньше уровня шума.</w:t>
      </w:r>
    </w:p>
    <w:p w:rsidR="00F1498C" w:rsidRDefault="00F1498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Необходимые условия для такой связи:</w:t>
      </w:r>
    </w:p>
    <w:p w:rsidR="00F1498C" w:rsidRDefault="00F1498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1. Внешняя синхронизация источника и приёмника.</w:t>
      </w:r>
    </w:p>
    <w:p w:rsidR="00F1498C" w:rsidRDefault="00F1498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2. Наличие двух корреляционных ключей (цифровых последовательностей).</w:t>
      </w:r>
    </w:p>
    <w:p w:rsidR="00F1498C" w:rsidRDefault="00F1498C" w:rsidP="00C42F87">
      <w:pPr>
        <w:pStyle w:val="a3"/>
        <w:rPr>
          <w:sz w:val="32"/>
          <w:szCs w:val="32"/>
        </w:rPr>
      </w:pPr>
    </w:p>
    <w:p w:rsidR="00F1498C" w:rsidRDefault="00F1498C" w:rsidP="00C42F87">
      <w:pPr>
        <w:pStyle w:val="a3"/>
        <w:rPr>
          <w:sz w:val="32"/>
          <w:szCs w:val="32"/>
        </w:rPr>
      </w:pPr>
    </w:p>
    <w:p w:rsidR="00F1498C" w:rsidRDefault="00F1498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-Молекула ДНК является корреляционным ключом доступа к проекту  организма.</w:t>
      </w:r>
    </w:p>
    <w:p w:rsidR="00F1498C" w:rsidRDefault="00F1498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-Без внешней синхронизации Жизнь начнёт деградировать.</w:t>
      </w:r>
    </w:p>
    <w:p w:rsidR="00F1498C" w:rsidRDefault="00F1498C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-Внешняя синхронизация позволяет образовывать Большие Жизни(БО-ЖИ)</w:t>
      </w:r>
    </w:p>
    <w:p w:rsidR="00401713" w:rsidRDefault="00401713" w:rsidP="00C42F87">
      <w:pPr>
        <w:pStyle w:val="a3"/>
        <w:rPr>
          <w:sz w:val="32"/>
          <w:szCs w:val="32"/>
        </w:rPr>
      </w:pPr>
    </w:p>
    <w:p w:rsidR="00401713" w:rsidRDefault="0040171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Большие Жизни могут возникать при наличии октавной энергии РЕ.</w:t>
      </w:r>
    </w:p>
    <w:p w:rsidR="00401713" w:rsidRDefault="00401713" w:rsidP="00C42F87">
      <w:pPr>
        <w:pStyle w:val="a3"/>
        <w:rPr>
          <w:sz w:val="32"/>
          <w:szCs w:val="32"/>
        </w:rPr>
      </w:pPr>
    </w:p>
    <w:p w:rsidR="00401713" w:rsidRDefault="0040171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Октавная энергия РЕ образуется от потока энергии РА.</w:t>
      </w:r>
    </w:p>
    <w:p w:rsidR="00401713" w:rsidRDefault="0040171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Основные источники энергии РЕ:</w:t>
      </w:r>
    </w:p>
    <w:p w:rsidR="00401713" w:rsidRDefault="0040171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1. Река</w:t>
      </w:r>
    </w:p>
    <w:p w:rsidR="00401713" w:rsidRDefault="0040171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2. Море.</w:t>
      </w:r>
    </w:p>
    <w:p w:rsidR="00401713" w:rsidRDefault="0040171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3. Ветер.</w:t>
      </w:r>
    </w:p>
    <w:p w:rsidR="00F1498C" w:rsidRDefault="00401713" w:rsidP="00C42F87">
      <w:pPr>
        <w:pStyle w:val="a3"/>
        <w:rPr>
          <w:sz w:val="32"/>
          <w:szCs w:val="32"/>
        </w:rPr>
      </w:pPr>
      <w:r>
        <w:rPr>
          <w:sz w:val="32"/>
          <w:szCs w:val="32"/>
        </w:rPr>
        <w:t>4. Тектоника.</w:t>
      </w:r>
    </w:p>
    <w:p w:rsidR="002F70FA" w:rsidRDefault="00070819" w:rsidP="00C42F87">
      <w:pPr>
        <w:pStyle w:val="a3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8598535" cy="6645910"/>
            <wp:effectExtent l="19050" t="0" r="0" b="0"/>
            <wp:docPr id="53" name="Рисунок 52" descr="кол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ло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9853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D8F" w:rsidRDefault="00883D8F" w:rsidP="00C42F87">
      <w:pPr>
        <w:pStyle w:val="a3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8861425" cy="664591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Карнак.jp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D8F" w:rsidRDefault="00883D8F" w:rsidP="00C42F87">
      <w:pPr>
        <w:pStyle w:val="a3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8861425" cy="664591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Москва.jp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09CF" w:rsidRDefault="00E509CF" w:rsidP="00C42F87">
      <w:pPr>
        <w:pStyle w:val="a3"/>
        <w:rPr>
          <w:sz w:val="40"/>
          <w:szCs w:val="40"/>
        </w:rPr>
      </w:pPr>
      <w:r>
        <w:rPr>
          <w:noProof/>
          <w:lang w:eastAsia="ru-RU"/>
        </w:rPr>
        <w:lastRenderedPageBreak/>
        <w:drawing>
          <wp:inline distT="0" distB="0" distL="0" distR="0" wp14:anchorId="5DA709A0" wp14:editId="589325B0">
            <wp:extent cx="9429750" cy="6076950"/>
            <wp:effectExtent l="0" t="0" r="0" b="0"/>
            <wp:docPr id="62" name="Рисунок 62" descr="Москва,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осква, фото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3D8F" w:rsidRDefault="00883D8F" w:rsidP="00C42F87">
      <w:pPr>
        <w:pStyle w:val="a3"/>
        <w:rPr>
          <w:sz w:val="40"/>
          <w:szCs w:val="40"/>
        </w:rPr>
      </w:pPr>
      <w:r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8861425" cy="664591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Санкт-Петербург.jp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142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3F93" w:rsidRDefault="00413F93" w:rsidP="00C42F87">
      <w:pPr>
        <w:pStyle w:val="a3"/>
        <w:rPr>
          <w:sz w:val="40"/>
          <w:szCs w:val="40"/>
        </w:rPr>
      </w:pPr>
      <w:r>
        <w:rPr>
          <w:sz w:val="40"/>
          <w:szCs w:val="40"/>
        </w:rPr>
        <w:lastRenderedPageBreak/>
        <w:t>Александрийский столп - 74,6 Гц нота РЕ Большой Октавы</w:t>
      </w:r>
    </w:p>
    <w:p w:rsidR="00883D8F" w:rsidRDefault="00883D8F" w:rsidP="00883D8F">
      <w:pPr>
        <w:pStyle w:val="a3"/>
        <w:rPr>
          <w:sz w:val="40"/>
          <w:szCs w:val="40"/>
        </w:rPr>
      </w:pPr>
      <w:r w:rsidRPr="00883D8F">
        <w:rPr>
          <w:noProof/>
          <w:sz w:val="40"/>
          <w:szCs w:val="40"/>
          <w:lang w:eastAsia="ru-RU"/>
        </w:rPr>
        <w:drawing>
          <wp:inline distT="0" distB="0" distL="0" distR="0">
            <wp:extent cx="6671244" cy="6281850"/>
            <wp:effectExtent l="0" t="0" r="0" b="0"/>
            <wp:docPr id="57" name="Рисунок 57" descr="C:\Flash SCIROCCO\SoftElectro\Темы\SCIROCCO\scirocco_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Flash SCIROCCO\SoftElectro\Темы\SCIROCCO\scirocco_160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1596" cy="6291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3D8F" w:rsidRDefault="00883D8F" w:rsidP="00883D8F">
      <w:pPr>
        <w:pStyle w:val="a3"/>
        <w:rPr>
          <w:sz w:val="40"/>
          <w:szCs w:val="40"/>
        </w:rPr>
      </w:pPr>
      <w:r w:rsidRPr="00883D8F"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7836629" cy="5419725"/>
            <wp:effectExtent l="0" t="0" r="0" b="0"/>
            <wp:docPr id="58" name="Рисунок 58" descr="C:\Flash SCIROCCO\SoftElectro\Темы\SCIROCCO\scirocco_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Flash SCIROCCO\SoftElectro\Темы\SCIROCCO\scirocco_175.jp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9160" cy="542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3D8F" w:rsidRDefault="00883D8F" w:rsidP="00883D8F">
      <w:pPr>
        <w:pStyle w:val="a3"/>
        <w:rPr>
          <w:sz w:val="40"/>
          <w:szCs w:val="40"/>
        </w:rPr>
      </w:pPr>
    </w:p>
    <w:p w:rsidR="00883D8F" w:rsidRDefault="00883D8F" w:rsidP="00883D8F">
      <w:pPr>
        <w:pStyle w:val="a3"/>
        <w:rPr>
          <w:sz w:val="40"/>
          <w:szCs w:val="40"/>
        </w:rPr>
      </w:pPr>
    </w:p>
    <w:p w:rsidR="00413F93" w:rsidRDefault="00413F93" w:rsidP="00883D8F">
      <w:pPr>
        <w:pStyle w:val="a3"/>
        <w:rPr>
          <w:sz w:val="40"/>
          <w:szCs w:val="40"/>
        </w:rPr>
      </w:pPr>
    </w:p>
    <w:p w:rsidR="00F10C83" w:rsidRDefault="00F10C83" w:rsidP="00883D8F">
      <w:pPr>
        <w:pStyle w:val="a3"/>
        <w:rPr>
          <w:sz w:val="40"/>
          <w:szCs w:val="40"/>
        </w:rPr>
      </w:pPr>
      <w:r w:rsidRPr="00F10C83"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5362320" cy="6628765"/>
            <wp:effectExtent l="0" t="0" r="0" b="0"/>
            <wp:docPr id="64" name="Рисунок 64" descr="E:\SCIROCCO\Data\Египет\Комплексы\Карнак\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SCIROCCO\Data\Египет\Комплексы\Карнак\схема.jp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789" cy="6639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C83" w:rsidRDefault="00F10C83" w:rsidP="00883D8F">
      <w:pPr>
        <w:pStyle w:val="a3"/>
        <w:rPr>
          <w:sz w:val="40"/>
          <w:szCs w:val="40"/>
        </w:rPr>
      </w:pPr>
      <w:r w:rsidRPr="00F10C83"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7200900" cy="6828731"/>
            <wp:effectExtent l="0" t="0" r="0" b="0"/>
            <wp:docPr id="65" name="Рисунок 65" descr="E:\SCIROCCO\Data\Египет\Комплексы\Карнак\google 1.3km 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SCIROCCO\Data\Египет\Комплексы\Карнак\google 1.3km 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5300" cy="6832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C83" w:rsidRDefault="00F10C83" w:rsidP="00883D8F">
      <w:pPr>
        <w:pStyle w:val="a3"/>
        <w:rPr>
          <w:sz w:val="40"/>
          <w:szCs w:val="40"/>
        </w:rPr>
      </w:pPr>
    </w:p>
    <w:p w:rsidR="00F10C83" w:rsidRDefault="00F10C83" w:rsidP="00883D8F">
      <w:pPr>
        <w:pStyle w:val="a3"/>
        <w:rPr>
          <w:sz w:val="40"/>
          <w:szCs w:val="40"/>
        </w:rPr>
      </w:pPr>
      <w:r w:rsidRPr="00F10C83">
        <w:rPr>
          <w:noProof/>
          <w:sz w:val="40"/>
          <w:szCs w:val="40"/>
          <w:lang w:eastAsia="ru-RU"/>
        </w:rPr>
        <w:drawing>
          <wp:inline distT="0" distB="0" distL="0" distR="0">
            <wp:extent cx="4667250" cy="6223001"/>
            <wp:effectExtent l="0" t="0" r="0" b="0"/>
            <wp:docPr id="67" name="Рисунок 67" descr="E:\SCIROCCO\Data\Египет\Комплексы\Карнак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SCIROCCO\Data\Египет\Комплексы\Карнак\003.jp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207" cy="6228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C83" w:rsidRDefault="00F10C83" w:rsidP="00883D8F">
      <w:pPr>
        <w:pStyle w:val="a3"/>
        <w:rPr>
          <w:sz w:val="40"/>
          <w:szCs w:val="40"/>
        </w:rPr>
      </w:pPr>
      <w:r w:rsidRPr="00F10C83"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4478438" cy="6714379"/>
            <wp:effectExtent l="0" t="0" r="0" b="0"/>
            <wp:docPr id="68" name="Рисунок 68" descr="E:\SCIROCCO\Data\Египет\Комплексы\Карнак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SCIROCCO\Data\Египет\Комплексы\Карнак\010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091" cy="6724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238B" w:rsidRDefault="00C7238B" w:rsidP="00883D8F">
      <w:pPr>
        <w:pStyle w:val="a3"/>
        <w:rPr>
          <w:sz w:val="40"/>
          <w:szCs w:val="40"/>
        </w:rPr>
      </w:pPr>
      <w:r w:rsidRPr="00C7238B"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7226300" cy="5419725"/>
            <wp:effectExtent l="0" t="0" r="0" b="0"/>
            <wp:docPr id="69" name="Рисунок 69" descr="E:\SCIROCCO\Data\Египет\Комплексы\Карнак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SCIROCCO\Data\Египет\Комплексы\Карнак\013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6300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238B" w:rsidRDefault="00C7238B" w:rsidP="00883D8F">
      <w:pPr>
        <w:pStyle w:val="a3"/>
        <w:rPr>
          <w:sz w:val="40"/>
          <w:szCs w:val="40"/>
        </w:rPr>
      </w:pPr>
    </w:p>
    <w:p w:rsidR="00C7238B" w:rsidRDefault="00C7238B" w:rsidP="00883D8F">
      <w:pPr>
        <w:pStyle w:val="a3"/>
        <w:rPr>
          <w:sz w:val="40"/>
          <w:szCs w:val="40"/>
        </w:rPr>
      </w:pPr>
    </w:p>
    <w:p w:rsidR="00C7238B" w:rsidRDefault="00C7238B" w:rsidP="00883D8F">
      <w:pPr>
        <w:pStyle w:val="a3"/>
        <w:rPr>
          <w:sz w:val="40"/>
          <w:szCs w:val="40"/>
        </w:rPr>
      </w:pPr>
    </w:p>
    <w:p w:rsidR="00C7238B" w:rsidRDefault="00C7238B" w:rsidP="00883D8F">
      <w:pPr>
        <w:pStyle w:val="a3"/>
        <w:rPr>
          <w:sz w:val="40"/>
          <w:szCs w:val="40"/>
        </w:rPr>
      </w:pPr>
      <w:r w:rsidRPr="00C7238B"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9777730" cy="6911680"/>
            <wp:effectExtent l="0" t="0" r="0" b="0"/>
            <wp:docPr id="70" name="Рисунок 70" descr="E:\SCIROCCO\Data\Египет\Комплексы\Карнак\google 3.14km  pat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SCIROCCO\Data\Египет\Комплексы\Карнак\google 3.14km  patch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9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238B" w:rsidRDefault="00C7238B" w:rsidP="00883D8F">
      <w:pPr>
        <w:pStyle w:val="a3"/>
        <w:rPr>
          <w:sz w:val="40"/>
          <w:szCs w:val="40"/>
        </w:rPr>
      </w:pPr>
      <w:r w:rsidRPr="00C7238B"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9777730" cy="6871468"/>
            <wp:effectExtent l="0" t="0" r="0" b="0"/>
            <wp:docPr id="72" name="Рисунок 72" descr="E:\SCIROCCO\Data\Египет\Комплексы\Карнак\path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SCIROCCO\Data\Египет\Комплексы\Карнак\path1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871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238B" w:rsidRDefault="00C7238B" w:rsidP="00883D8F">
      <w:pPr>
        <w:pStyle w:val="a3"/>
        <w:rPr>
          <w:sz w:val="40"/>
          <w:szCs w:val="40"/>
        </w:rPr>
      </w:pPr>
      <w:r w:rsidRPr="00F10C83">
        <w:rPr>
          <w:noProof/>
          <w:sz w:val="40"/>
          <w:szCs w:val="40"/>
          <w:lang w:eastAsia="ru-RU"/>
        </w:rPr>
        <w:lastRenderedPageBreak/>
        <w:drawing>
          <wp:inline distT="0" distB="0" distL="0" distR="0" wp14:anchorId="3C5BBC73" wp14:editId="2659667D">
            <wp:extent cx="9753600" cy="6477000"/>
            <wp:effectExtent l="0" t="0" r="0" b="0"/>
            <wp:docPr id="66" name="Рисунок 66" descr="E:\SCIROCCO\Data\Египет\Комплексы\Карнак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SCIROCCO\Data\Египет\Комплексы\Карнак\001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238B" w:rsidRDefault="00C7238B" w:rsidP="00883D8F">
      <w:pPr>
        <w:pStyle w:val="a3"/>
        <w:rPr>
          <w:sz w:val="40"/>
          <w:szCs w:val="40"/>
        </w:rPr>
      </w:pPr>
      <w:r w:rsidRPr="00C7238B"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9777730" cy="6816769"/>
            <wp:effectExtent l="0" t="0" r="0" b="0"/>
            <wp:docPr id="71" name="Рисунок 71" descr="E:\SCIROCCO\Data\Египет\Комплексы\Карнак\западный вход для руководст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SCIROCCO\Data\Египет\Комплексы\Карнак\западный вход для руководства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816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0C83" w:rsidRDefault="00EF7AAC" w:rsidP="00883D8F">
      <w:pPr>
        <w:pStyle w:val="a3"/>
        <w:rPr>
          <w:sz w:val="40"/>
          <w:szCs w:val="40"/>
        </w:rPr>
      </w:pPr>
      <w:r w:rsidRPr="00EF7AAC"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6998234" cy="6981825"/>
            <wp:effectExtent l="0" t="0" r="0" b="0"/>
            <wp:docPr id="60" name="Рисунок 60" descr="C:\Flash SCIROCCO\SCIROCCO\Data\Коло\Коло\деревня 19 ве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Flash SCIROCCO\SCIROCCO\Data\Коло\Коло\деревня 19 век.jp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1569" cy="6985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40"/>
          <w:szCs w:val="40"/>
        </w:rPr>
        <w:br/>
      </w:r>
      <w:r w:rsidRPr="00EF7AAC"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7854267" cy="6264275"/>
            <wp:effectExtent l="0" t="0" r="0" b="0"/>
            <wp:docPr id="61" name="Рисунок 61" descr="C:\Flash SCIROCCO\SCIROCCO\Data\Коло\Коло\Южный полю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Flash SCIROCCO\SCIROCCO\Data\Коло\Коло\Южный полюс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8300" cy="6267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AAC" w:rsidRDefault="00EF7AAC" w:rsidP="00883D8F">
      <w:pPr>
        <w:pStyle w:val="a3"/>
        <w:rPr>
          <w:sz w:val="40"/>
          <w:szCs w:val="40"/>
        </w:rPr>
      </w:pPr>
    </w:p>
    <w:p w:rsidR="00EF7AAC" w:rsidRDefault="00B807D0" w:rsidP="00883D8F">
      <w:pPr>
        <w:pStyle w:val="a3"/>
        <w:rPr>
          <w:sz w:val="40"/>
          <w:szCs w:val="40"/>
        </w:rPr>
      </w:pPr>
      <w:r w:rsidRPr="00AD0E67"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lastRenderedPageBreak/>
        <w:drawing>
          <wp:inline distT="0" distB="0" distL="0" distR="0" wp14:anchorId="572F4B9F" wp14:editId="4C74ED6D">
            <wp:extent cx="4285615" cy="3807460"/>
            <wp:effectExtent l="19050" t="0" r="635" b="0"/>
            <wp:docPr id="73" name="Рисунок 73" descr="R:\SoftElectro\Темы\SCIROCCO\scirocco_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:\SoftElectro\Темы\SCIROCCO\scirocco_123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3807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  <w:r w:rsidRPr="00AD0E67"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lastRenderedPageBreak/>
        <w:drawing>
          <wp:inline distT="0" distB="0" distL="0" distR="0" wp14:anchorId="122D4743" wp14:editId="6E139939">
            <wp:extent cx="2895849" cy="5998210"/>
            <wp:effectExtent l="0" t="0" r="0" b="0"/>
            <wp:docPr id="74" name="Рисунок 74" descr="R:\SoftElectro\Темы\SCIROCCO\scirocco_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R:\SoftElectro\Темы\SCIROCCO\scirocco_127.jp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960" cy="6004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AAC" w:rsidRDefault="00EF7AAC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  <w:r w:rsidRPr="00AD0E67"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lastRenderedPageBreak/>
        <w:drawing>
          <wp:inline distT="0" distB="0" distL="0" distR="0" wp14:anchorId="2200ABF6" wp14:editId="0ED1CB88">
            <wp:extent cx="4565015" cy="6093460"/>
            <wp:effectExtent l="19050" t="0" r="6985" b="0"/>
            <wp:docPr id="75" name="Рисунок 75" descr="R:\SoftElectro\Темы\SCIROCCO\scirocco_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:\SoftElectro\Темы\SCIROCCO\scirocco_126.jp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5015" cy="6093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  <w:r w:rsidRPr="00AD0E67"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lastRenderedPageBreak/>
        <w:drawing>
          <wp:inline distT="0" distB="0" distL="0" distR="0" wp14:anchorId="03542DBF" wp14:editId="4F6BA0D9">
            <wp:extent cx="4312920" cy="3084195"/>
            <wp:effectExtent l="19050" t="0" r="0" b="0"/>
            <wp:docPr id="76" name="Рисунок 76" descr="R:\SoftElectro\Темы\SCIROCCO\scirocco_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R:\SoftElectro\Темы\SCIROCCO\scirocco_128.jp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084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  <w:r w:rsidRPr="00AD0E67"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inline distT="0" distB="0" distL="0" distR="0" wp14:anchorId="2353A97C" wp14:editId="5B99BA2F">
            <wp:extent cx="1617345" cy="2531745"/>
            <wp:effectExtent l="19050" t="0" r="1905" b="0"/>
            <wp:docPr id="77" name="Рисунок 77" descr="R:\SoftElectro\Темы\SCIROCCO\scirocco_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:\SoftElectro\Темы\SCIROCCO\scirocco_131.jp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2531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</w:p>
    <w:p w:rsidR="00EF7AAC" w:rsidRDefault="00B807D0" w:rsidP="00883D8F">
      <w:pPr>
        <w:pStyle w:val="a3"/>
        <w:rPr>
          <w:sz w:val="40"/>
          <w:szCs w:val="40"/>
        </w:rPr>
      </w:pPr>
      <w:r w:rsidRPr="00AD0E67"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inline distT="0" distB="0" distL="0" distR="0" wp14:anchorId="2A91417D" wp14:editId="218A1075">
            <wp:extent cx="2136140" cy="1637665"/>
            <wp:effectExtent l="19050" t="0" r="0" b="0"/>
            <wp:docPr id="78" name="Рисунок 78" descr="R:\SoftElectro\Темы\SCIROCCO\scirocco_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R:\SoftElectro\Темы\SCIROCCO\scirocco_132.jp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140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  <w:r w:rsidRPr="00AD0E67"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inline distT="0" distB="0" distL="0" distR="0" wp14:anchorId="1070EB68" wp14:editId="5703A988">
            <wp:extent cx="5711825" cy="4285615"/>
            <wp:effectExtent l="19050" t="0" r="3175" b="0"/>
            <wp:docPr id="79" name="Рисунок 79" descr="R:\SoftElectro\Темы\SCIROCCO\scirocco_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:\SoftElectro\Темы\SCIROCCO\scirocco_129.jpg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428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AAC" w:rsidRDefault="00B807D0" w:rsidP="00883D8F">
      <w:pPr>
        <w:pStyle w:val="a3"/>
        <w:rPr>
          <w:sz w:val="40"/>
          <w:szCs w:val="40"/>
        </w:rPr>
      </w:pPr>
      <w:r w:rsidRPr="00B807D0">
        <w:rPr>
          <w:noProof/>
          <w:sz w:val="40"/>
          <w:szCs w:val="40"/>
          <w:lang w:eastAsia="ru-RU"/>
        </w:rPr>
        <w:lastRenderedPageBreak/>
        <w:drawing>
          <wp:inline distT="0" distB="0" distL="0" distR="0">
            <wp:extent cx="9777730" cy="4884283"/>
            <wp:effectExtent l="0" t="0" r="0" b="0"/>
            <wp:docPr id="80" name="Рисунок 80" descr="C:\Flash SCIROCCO\SoftElectro\Темы\SCIROCCO\scirocco_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Flash SCIROCCO\SoftElectro\Темы\SCIROCCO\scirocco_154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84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</w:p>
    <w:p w:rsidR="00B807D0" w:rsidRDefault="00B807D0" w:rsidP="00883D8F">
      <w:pPr>
        <w:pStyle w:val="a3"/>
        <w:rPr>
          <w:sz w:val="40"/>
          <w:szCs w:val="40"/>
        </w:rPr>
      </w:pPr>
      <w:bookmarkStart w:id="1" w:name="_GoBack"/>
      <w:bookmarkEnd w:id="1"/>
    </w:p>
    <w:p w:rsidR="00883D8F" w:rsidRDefault="00883D8F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Мегалиты -большие камни, основа Большой Жизни.</w:t>
      </w:r>
    </w:p>
    <w:p w:rsidR="00883D8F" w:rsidRDefault="00883D8F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Энергетичекие потки октаной энергии РЕ и первородной энергии РА пораждают октавные энергии , позволяющие объединять людей в Большие Жизни (КОЛОнии)</w:t>
      </w:r>
    </w:p>
    <w:p w:rsidR="00883D8F" w:rsidRDefault="00883D8F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КОЛО - центр энергетической синхронизац</w:t>
      </w:r>
      <w:r w:rsidR="00E509CF">
        <w:rPr>
          <w:sz w:val="40"/>
          <w:szCs w:val="40"/>
        </w:rPr>
        <w:t>ии и управления Большой Жизнью.</w:t>
      </w:r>
    </w:p>
    <w:p w:rsidR="00883D8F" w:rsidRDefault="00883D8F" w:rsidP="00883D8F">
      <w:pPr>
        <w:pStyle w:val="a3"/>
        <w:rPr>
          <w:sz w:val="40"/>
          <w:szCs w:val="40"/>
        </w:rPr>
      </w:pPr>
      <w:r>
        <w:rPr>
          <w:sz w:val="40"/>
          <w:szCs w:val="40"/>
        </w:rPr>
        <w:t>Коло всегда обозначено: Колонной, Колоссом, Колокольней, Башней.</w:t>
      </w:r>
    </w:p>
    <w:p w:rsidR="00E509CF" w:rsidRDefault="00E509CF" w:rsidP="00883D8F">
      <w:pPr>
        <w:pStyle w:val="a3"/>
        <w:rPr>
          <w:sz w:val="40"/>
          <w:szCs w:val="40"/>
        </w:rPr>
      </w:pPr>
    </w:p>
    <w:p w:rsidR="00E509CF" w:rsidRDefault="00E509CF" w:rsidP="00883D8F">
      <w:pPr>
        <w:pStyle w:val="a3"/>
        <w:rPr>
          <w:sz w:val="40"/>
          <w:szCs w:val="40"/>
        </w:rPr>
      </w:pPr>
    </w:p>
    <w:p w:rsidR="00413F93" w:rsidRDefault="00413F93" w:rsidP="00883D8F">
      <w:pPr>
        <w:pStyle w:val="a3"/>
        <w:rPr>
          <w:sz w:val="40"/>
          <w:szCs w:val="40"/>
        </w:rPr>
      </w:pPr>
    </w:p>
    <w:p w:rsidR="00413F93" w:rsidRDefault="00413F93" w:rsidP="00883D8F">
      <w:pPr>
        <w:pStyle w:val="a3"/>
        <w:rPr>
          <w:sz w:val="40"/>
          <w:szCs w:val="40"/>
        </w:rPr>
      </w:pPr>
    </w:p>
    <w:p w:rsidR="00883D8F" w:rsidRDefault="00883D8F" w:rsidP="00883D8F">
      <w:pPr>
        <w:pStyle w:val="a3"/>
        <w:rPr>
          <w:sz w:val="40"/>
          <w:szCs w:val="40"/>
        </w:rPr>
      </w:pPr>
    </w:p>
    <w:p w:rsidR="00883D8F" w:rsidRDefault="00883D8F" w:rsidP="00C42F87">
      <w:pPr>
        <w:pStyle w:val="a3"/>
        <w:rPr>
          <w:sz w:val="40"/>
          <w:szCs w:val="40"/>
        </w:rPr>
      </w:pPr>
    </w:p>
    <w:p w:rsidR="00883D8F" w:rsidRDefault="00883D8F" w:rsidP="00C42F87">
      <w:pPr>
        <w:pStyle w:val="a3"/>
        <w:rPr>
          <w:sz w:val="40"/>
          <w:szCs w:val="40"/>
        </w:rPr>
      </w:pPr>
    </w:p>
    <w:p w:rsidR="006457EC" w:rsidRDefault="006457EC" w:rsidP="00C42F87">
      <w:pPr>
        <w:pStyle w:val="a3"/>
        <w:rPr>
          <w:sz w:val="40"/>
          <w:szCs w:val="40"/>
        </w:rPr>
      </w:pPr>
      <w:r w:rsidRPr="006457EC">
        <w:rPr>
          <w:sz w:val="40"/>
          <w:szCs w:val="40"/>
        </w:rPr>
        <w:t xml:space="preserve">Гипотеза ШИРОКО:  </w:t>
      </w:r>
    </w:p>
    <w:p w:rsidR="006457EC" w:rsidRDefault="006457EC" w:rsidP="00C42F87">
      <w:pPr>
        <w:pStyle w:val="a3"/>
        <w:rPr>
          <w:sz w:val="40"/>
          <w:szCs w:val="40"/>
        </w:rPr>
      </w:pPr>
      <w:r w:rsidRPr="006457EC">
        <w:rPr>
          <w:sz w:val="40"/>
          <w:szCs w:val="40"/>
        </w:rPr>
        <w:t>http://softelectro.ru/scirocco.html</w:t>
      </w:r>
      <w:r>
        <w:rPr>
          <w:sz w:val="40"/>
          <w:szCs w:val="40"/>
        </w:rPr>
        <w:t xml:space="preserve">  (физика)</w:t>
      </w:r>
    </w:p>
    <w:p w:rsidR="006457EC" w:rsidRDefault="006457EC" w:rsidP="00C42F87">
      <w:pPr>
        <w:pStyle w:val="a3"/>
        <w:rPr>
          <w:sz w:val="40"/>
          <w:szCs w:val="40"/>
        </w:rPr>
      </w:pPr>
    </w:p>
    <w:p w:rsidR="006457EC" w:rsidRDefault="006457EC" w:rsidP="00C42F87">
      <w:pPr>
        <w:pStyle w:val="a3"/>
        <w:rPr>
          <w:sz w:val="40"/>
          <w:szCs w:val="40"/>
        </w:rPr>
      </w:pPr>
      <w:r>
        <w:rPr>
          <w:sz w:val="40"/>
          <w:szCs w:val="40"/>
        </w:rPr>
        <w:t>Язык - звуковой образ Жизни:</w:t>
      </w:r>
    </w:p>
    <w:p w:rsidR="006457EC" w:rsidRDefault="006457EC" w:rsidP="00C42F87">
      <w:pPr>
        <w:pStyle w:val="a3"/>
        <w:rPr>
          <w:sz w:val="40"/>
          <w:szCs w:val="40"/>
        </w:rPr>
      </w:pPr>
      <w:r w:rsidRPr="006457EC">
        <w:rPr>
          <w:sz w:val="40"/>
          <w:szCs w:val="40"/>
        </w:rPr>
        <w:t>http://www.softelectro.ru/sprach.html</w:t>
      </w:r>
      <w:r>
        <w:rPr>
          <w:sz w:val="40"/>
          <w:szCs w:val="40"/>
        </w:rPr>
        <w:t xml:space="preserve"> (метафизика)</w:t>
      </w:r>
    </w:p>
    <w:p w:rsidR="006457EC" w:rsidRDefault="006457EC" w:rsidP="00C42F87">
      <w:pPr>
        <w:pStyle w:val="a3"/>
        <w:rPr>
          <w:sz w:val="40"/>
          <w:szCs w:val="40"/>
        </w:rPr>
      </w:pPr>
    </w:p>
    <w:p w:rsidR="006457EC" w:rsidRDefault="006457EC" w:rsidP="00C42F87">
      <w:pPr>
        <w:pStyle w:val="a3"/>
        <w:rPr>
          <w:sz w:val="40"/>
          <w:szCs w:val="40"/>
        </w:rPr>
      </w:pPr>
      <w:r>
        <w:rPr>
          <w:sz w:val="40"/>
          <w:szCs w:val="40"/>
        </w:rPr>
        <w:t>Дольмены:</w:t>
      </w:r>
    </w:p>
    <w:p w:rsidR="006457EC" w:rsidRDefault="006457EC" w:rsidP="00C42F87">
      <w:pPr>
        <w:pStyle w:val="a3"/>
        <w:rPr>
          <w:sz w:val="40"/>
          <w:szCs w:val="40"/>
        </w:rPr>
      </w:pPr>
      <w:r w:rsidRPr="006457EC">
        <w:rPr>
          <w:sz w:val="40"/>
          <w:szCs w:val="40"/>
        </w:rPr>
        <w:t>http://softelectro.ru/dolmen.html</w:t>
      </w:r>
      <w:r>
        <w:rPr>
          <w:sz w:val="40"/>
          <w:szCs w:val="40"/>
        </w:rPr>
        <w:t xml:space="preserve"> </w:t>
      </w:r>
    </w:p>
    <w:p w:rsidR="006457EC" w:rsidRDefault="006457EC" w:rsidP="00C42F87">
      <w:pPr>
        <w:pStyle w:val="a3"/>
        <w:rPr>
          <w:sz w:val="40"/>
          <w:szCs w:val="40"/>
        </w:rPr>
      </w:pPr>
    </w:p>
    <w:p w:rsidR="006457EC" w:rsidRPr="006457EC" w:rsidRDefault="006457EC" w:rsidP="00C42F87">
      <w:pPr>
        <w:pStyle w:val="a3"/>
        <w:rPr>
          <w:sz w:val="40"/>
          <w:szCs w:val="40"/>
        </w:rPr>
      </w:pPr>
    </w:p>
    <w:p w:rsidR="006457EC" w:rsidRPr="000410C5" w:rsidRDefault="006457EC" w:rsidP="00C42F87">
      <w:pPr>
        <w:pStyle w:val="a3"/>
        <w:rPr>
          <w:sz w:val="32"/>
          <w:szCs w:val="32"/>
        </w:rPr>
      </w:pPr>
    </w:p>
    <w:sectPr w:rsidR="006457EC" w:rsidRPr="000410C5" w:rsidSect="00C42F87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5423630"/>
    <w:multiLevelType w:val="multilevel"/>
    <w:tmpl w:val="236AE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C42F87"/>
    <w:rsid w:val="0000002D"/>
    <w:rsid w:val="00002885"/>
    <w:rsid w:val="00002E85"/>
    <w:rsid w:val="00004BFF"/>
    <w:rsid w:val="00006892"/>
    <w:rsid w:val="000078E9"/>
    <w:rsid w:val="00011E00"/>
    <w:rsid w:val="00014FC0"/>
    <w:rsid w:val="0001513E"/>
    <w:rsid w:val="00016389"/>
    <w:rsid w:val="00017641"/>
    <w:rsid w:val="0002090A"/>
    <w:rsid w:val="00024031"/>
    <w:rsid w:val="00027EE6"/>
    <w:rsid w:val="00027EEF"/>
    <w:rsid w:val="0003067B"/>
    <w:rsid w:val="0003154E"/>
    <w:rsid w:val="000329A8"/>
    <w:rsid w:val="00032E87"/>
    <w:rsid w:val="00033BE9"/>
    <w:rsid w:val="0003593E"/>
    <w:rsid w:val="000368EF"/>
    <w:rsid w:val="00036E6D"/>
    <w:rsid w:val="00040CE6"/>
    <w:rsid w:val="00040ED9"/>
    <w:rsid w:val="000410C5"/>
    <w:rsid w:val="000411D3"/>
    <w:rsid w:val="0004166D"/>
    <w:rsid w:val="000416B3"/>
    <w:rsid w:val="00041F3F"/>
    <w:rsid w:val="00044DB1"/>
    <w:rsid w:val="000456A9"/>
    <w:rsid w:val="00045920"/>
    <w:rsid w:val="0005127F"/>
    <w:rsid w:val="00052F1D"/>
    <w:rsid w:val="00054F5B"/>
    <w:rsid w:val="00055755"/>
    <w:rsid w:val="000600CF"/>
    <w:rsid w:val="00061336"/>
    <w:rsid w:val="00061DE7"/>
    <w:rsid w:val="00061EB2"/>
    <w:rsid w:val="00062420"/>
    <w:rsid w:val="0006260D"/>
    <w:rsid w:val="00063998"/>
    <w:rsid w:val="00064BE7"/>
    <w:rsid w:val="0006763C"/>
    <w:rsid w:val="000679C7"/>
    <w:rsid w:val="00070819"/>
    <w:rsid w:val="00073287"/>
    <w:rsid w:val="000767DB"/>
    <w:rsid w:val="0007689B"/>
    <w:rsid w:val="00082BAB"/>
    <w:rsid w:val="000843AD"/>
    <w:rsid w:val="00084531"/>
    <w:rsid w:val="000856BA"/>
    <w:rsid w:val="00086E1B"/>
    <w:rsid w:val="000875C5"/>
    <w:rsid w:val="00087E1E"/>
    <w:rsid w:val="000907E8"/>
    <w:rsid w:val="00090CD7"/>
    <w:rsid w:val="00090DF9"/>
    <w:rsid w:val="00091596"/>
    <w:rsid w:val="00091A60"/>
    <w:rsid w:val="00093D26"/>
    <w:rsid w:val="00094D3F"/>
    <w:rsid w:val="000952A3"/>
    <w:rsid w:val="00095B6C"/>
    <w:rsid w:val="000A0DC1"/>
    <w:rsid w:val="000A14A4"/>
    <w:rsid w:val="000A1562"/>
    <w:rsid w:val="000A2029"/>
    <w:rsid w:val="000A383E"/>
    <w:rsid w:val="000A5FBE"/>
    <w:rsid w:val="000A7381"/>
    <w:rsid w:val="000B0A38"/>
    <w:rsid w:val="000B10F4"/>
    <w:rsid w:val="000B338F"/>
    <w:rsid w:val="000B3CBA"/>
    <w:rsid w:val="000B4B4E"/>
    <w:rsid w:val="000B5CAD"/>
    <w:rsid w:val="000B603C"/>
    <w:rsid w:val="000B7026"/>
    <w:rsid w:val="000C06C8"/>
    <w:rsid w:val="000C0F46"/>
    <w:rsid w:val="000C14E2"/>
    <w:rsid w:val="000C571E"/>
    <w:rsid w:val="000C5AF6"/>
    <w:rsid w:val="000C6857"/>
    <w:rsid w:val="000D11F0"/>
    <w:rsid w:val="000D1EFC"/>
    <w:rsid w:val="000D217E"/>
    <w:rsid w:val="000D3552"/>
    <w:rsid w:val="000D3AB7"/>
    <w:rsid w:val="000D3F42"/>
    <w:rsid w:val="000D45C9"/>
    <w:rsid w:val="000D4E7D"/>
    <w:rsid w:val="000D60C3"/>
    <w:rsid w:val="000D696F"/>
    <w:rsid w:val="000D6E8C"/>
    <w:rsid w:val="000D705F"/>
    <w:rsid w:val="000D77FA"/>
    <w:rsid w:val="000D7D0D"/>
    <w:rsid w:val="000E05E7"/>
    <w:rsid w:val="000E16B5"/>
    <w:rsid w:val="000E2A4F"/>
    <w:rsid w:val="000E3797"/>
    <w:rsid w:val="000E5928"/>
    <w:rsid w:val="000F0346"/>
    <w:rsid w:val="000F2BA7"/>
    <w:rsid w:val="000F32CB"/>
    <w:rsid w:val="000F3B77"/>
    <w:rsid w:val="000F41F8"/>
    <w:rsid w:val="000F56E2"/>
    <w:rsid w:val="000F5F53"/>
    <w:rsid w:val="000F6953"/>
    <w:rsid w:val="00101265"/>
    <w:rsid w:val="00103CFB"/>
    <w:rsid w:val="001047CC"/>
    <w:rsid w:val="0010510F"/>
    <w:rsid w:val="00105892"/>
    <w:rsid w:val="00106DE6"/>
    <w:rsid w:val="00106F7D"/>
    <w:rsid w:val="00110CF6"/>
    <w:rsid w:val="001118D7"/>
    <w:rsid w:val="0011271F"/>
    <w:rsid w:val="001156EF"/>
    <w:rsid w:val="001161DF"/>
    <w:rsid w:val="00120EE5"/>
    <w:rsid w:val="001216FA"/>
    <w:rsid w:val="001228B9"/>
    <w:rsid w:val="00125D04"/>
    <w:rsid w:val="001268ED"/>
    <w:rsid w:val="00127AD9"/>
    <w:rsid w:val="00127AF6"/>
    <w:rsid w:val="00127FF6"/>
    <w:rsid w:val="001309A5"/>
    <w:rsid w:val="001314C4"/>
    <w:rsid w:val="00133D45"/>
    <w:rsid w:val="001359B9"/>
    <w:rsid w:val="00135D45"/>
    <w:rsid w:val="00135E55"/>
    <w:rsid w:val="00142266"/>
    <w:rsid w:val="00143882"/>
    <w:rsid w:val="00143AFA"/>
    <w:rsid w:val="00145910"/>
    <w:rsid w:val="00145DFE"/>
    <w:rsid w:val="00150FD2"/>
    <w:rsid w:val="00156F22"/>
    <w:rsid w:val="00161B35"/>
    <w:rsid w:val="00163B93"/>
    <w:rsid w:val="00164904"/>
    <w:rsid w:val="00166074"/>
    <w:rsid w:val="00166BDD"/>
    <w:rsid w:val="00167FFB"/>
    <w:rsid w:val="00170B98"/>
    <w:rsid w:val="0017208C"/>
    <w:rsid w:val="00172584"/>
    <w:rsid w:val="00172840"/>
    <w:rsid w:val="00174C63"/>
    <w:rsid w:val="001763FC"/>
    <w:rsid w:val="00177FE7"/>
    <w:rsid w:val="0018048D"/>
    <w:rsid w:val="00180DA5"/>
    <w:rsid w:val="00180DF5"/>
    <w:rsid w:val="00182021"/>
    <w:rsid w:val="00182907"/>
    <w:rsid w:val="00182A24"/>
    <w:rsid w:val="00183956"/>
    <w:rsid w:val="00185870"/>
    <w:rsid w:val="00186C2A"/>
    <w:rsid w:val="001870B8"/>
    <w:rsid w:val="001872EC"/>
    <w:rsid w:val="00191AB1"/>
    <w:rsid w:val="001920CA"/>
    <w:rsid w:val="001921EF"/>
    <w:rsid w:val="001925C3"/>
    <w:rsid w:val="00192879"/>
    <w:rsid w:val="00192C33"/>
    <w:rsid w:val="00193754"/>
    <w:rsid w:val="00193F36"/>
    <w:rsid w:val="0019477E"/>
    <w:rsid w:val="001950B6"/>
    <w:rsid w:val="001968D0"/>
    <w:rsid w:val="00196C50"/>
    <w:rsid w:val="001970BC"/>
    <w:rsid w:val="00197456"/>
    <w:rsid w:val="001A0541"/>
    <w:rsid w:val="001A20A0"/>
    <w:rsid w:val="001A257D"/>
    <w:rsid w:val="001A259D"/>
    <w:rsid w:val="001A2966"/>
    <w:rsid w:val="001A3497"/>
    <w:rsid w:val="001A3ADA"/>
    <w:rsid w:val="001A3D44"/>
    <w:rsid w:val="001A4709"/>
    <w:rsid w:val="001A5048"/>
    <w:rsid w:val="001A6202"/>
    <w:rsid w:val="001B03B8"/>
    <w:rsid w:val="001B1FF3"/>
    <w:rsid w:val="001B3E8D"/>
    <w:rsid w:val="001B6CDF"/>
    <w:rsid w:val="001B6D62"/>
    <w:rsid w:val="001B78EA"/>
    <w:rsid w:val="001C080E"/>
    <w:rsid w:val="001C1581"/>
    <w:rsid w:val="001C559D"/>
    <w:rsid w:val="001C63A1"/>
    <w:rsid w:val="001C6442"/>
    <w:rsid w:val="001D0E9A"/>
    <w:rsid w:val="001D19ED"/>
    <w:rsid w:val="001D1A88"/>
    <w:rsid w:val="001D2E3B"/>
    <w:rsid w:val="001D3D27"/>
    <w:rsid w:val="001D6583"/>
    <w:rsid w:val="001D6C19"/>
    <w:rsid w:val="001E11B7"/>
    <w:rsid w:val="001E2550"/>
    <w:rsid w:val="001E2F6C"/>
    <w:rsid w:val="001E3B22"/>
    <w:rsid w:val="001E3E3D"/>
    <w:rsid w:val="001E5679"/>
    <w:rsid w:val="001E6359"/>
    <w:rsid w:val="001F23AE"/>
    <w:rsid w:val="001F2596"/>
    <w:rsid w:val="001F455D"/>
    <w:rsid w:val="001F6E22"/>
    <w:rsid w:val="001F6EB7"/>
    <w:rsid w:val="00203809"/>
    <w:rsid w:val="00203FE9"/>
    <w:rsid w:val="00204F64"/>
    <w:rsid w:val="0021095A"/>
    <w:rsid w:val="00210F78"/>
    <w:rsid w:val="00211536"/>
    <w:rsid w:val="00212454"/>
    <w:rsid w:val="002126BA"/>
    <w:rsid w:val="002148A1"/>
    <w:rsid w:val="00214C96"/>
    <w:rsid w:val="0021525F"/>
    <w:rsid w:val="00215608"/>
    <w:rsid w:val="00215B8F"/>
    <w:rsid w:val="00216536"/>
    <w:rsid w:val="00216F71"/>
    <w:rsid w:val="0021754D"/>
    <w:rsid w:val="00220B8A"/>
    <w:rsid w:val="00220C8D"/>
    <w:rsid w:val="002223A3"/>
    <w:rsid w:val="00222794"/>
    <w:rsid w:val="00222ACA"/>
    <w:rsid w:val="002235AC"/>
    <w:rsid w:val="002238B2"/>
    <w:rsid w:val="00224E27"/>
    <w:rsid w:val="002275B1"/>
    <w:rsid w:val="00227AD8"/>
    <w:rsid w:val="00232896"/>
    <w:rsid w:val="00233D28"/>
    <w:rsid w:val="00241630"/>
    <w:rsid w:val="00242F17"/>
    <w:rsid w:val="00242F47"/>
    <w:rsid w:val="00243D59"/>
    <w:rsid w:val="002440CE"/>
    <w:rsid w:val="0024631D"/>
    <w:rsid w:val="00246E31"/>
    <w:rsid w:val="00247595"/>
    <w:rsid w:val="002475A5"/>
    <w:rsid w:val="00247B22"/>
    <w:rsid w:val="002502DA"/>
    <w:rsid w:val="00250F89"/>
    <w:rsid w:val="002525A4"/>
    <w:rsid w:val="00252A02"/>
    <w:rsid w:val="00254A91"/>
    <w:rsid w:val="00254AD1"/>
    <w:rsid w:val="0026011A"/>
    <w:rsid w:val="0026285F"/>
    <w:rsid w:val="00266B38"/>
    <w:rsid w:val="00267896"/>
    <w:rsid w:val="00271746"/>
    <w:rsid w:val="002726E9"/>
    <w:rsid w:val="0027317D"/>
    <w:rsid w:val="00281D2F"/>
    <w:rsid w:val="00283EC1"/>
    <w:rsid w:val="00284249"/>
    <w:rsid w:val="00285350"/>
    <w:rsid w:val="00285929"/>
    <w:rsid w:val="00286642"/>
    <w:rsid w:val="002876C5"/>
    <w:rsid w:val="002877B4"/>
    <w:rsid w:val="002878FE"/>
    <w:rsid w:val="00293FBA"/>
    <w:rsid w:val="00296564"/>
    <w:rsid w:val="002A2443"/>
    <w:rsid w:val="002A31E0"/>
    <w:rsid w:val="002A3B97"/>
    <w:rsid w:val="002A4F00"/>
    <w:rsid w:val="002A555E"/>
    <w:rsid w:val="002A56EB"/>
    <w:rsid w:val="002A5F84"/>
    <w:rsid w:val="002A666E"/>
    <w:rsid w:val="002B2418"/>
    <w:rsid w:val="002B3112"/>
    <w:rsid w:val="002B50A3"/>
    <w:rsid w:val="002B5C7E"/>
    <w:rsid w:val="002B7100"/>
    <w:rsid w:val="002C019D"/>
    <w:rsid w:val="002C21DD"/>
    <w:rsid w:val="002C2684"/>
    <w:rsid w:val="002C4F82"/>
    <w:rsid w:val="002C707E"/>
    <w:rsid w:val="002D1047"/>
    <w:rsid w:val="002D318C"/>
    <w:rsid w:val="002D4CF0"/>
    <w:rsid w:val="002D4D00"/>
    <w:rsid w:val="002D68D2"/>
    <w:rsid w:val="002D7DEB"/>
    <w:rsid w:val="002E00F1"/>
    <w:rsid w:val="002E02A6"/>
    <w:rsid w:val="002E16D9"/>
    <w:rsid w:val="002E3408"/>
    <w:rsid w:val="002E4099"/>
    <w:rsid w:val="002E44DD"/>
    <w:rsid w:val="002E5E89"/>
    <w:rsid w:val="002E754C"/>
    <w:rsid w:val="002F07B7"/>
    <w:rsid w:val="002F1163"/>
    <w:rsid w:val="002F1EBD"/>
    <w:rsid w:val="002F2DDD"/>
    <w:rsid w:val="002F401B"/>
    <w:rsid w:val="002F5566"/>
    <w:rsid w:val="002F5975"/>
    <w:rsid w:val="002F70FA"/>
    <w:rsid w:val="00300137"/>
    <w:rsid w:val="00301A84"/>
    <w:rsid w:val="00301EB1"/>
    <w:rsid w:val="00304925"/>
    <w:rsid w:val="00305172"/>
    <w:rsid w:val="00306178"/>
    <w:rsid w:val="003068D3"/>
    <w:rsid w:val="00306C8A"/>
    <w:rsid w:val="00306F32"/>
    <w:rsid w:val="00307CAA"/>
    <w:rsid w:val="00310826"/>
    <w:rsid w:val="00311241"/>
    <w:rsid w:val="0031170E"/>
    <w:rsid w:val="003128E3"/>
    <w:rsid w:val="0031336A"/>
    <w:rsid w:val="00314ABE"/>
    <w:rsid w:val="00314C5E"/>
    <w:rsid w:val="0031517A"/>
    <w:rsid w:val="003167C5"/>
    <w:rsid w:val="0031756E"/>
    <w:rsid w:val="00317BE0"/>
    <w:rsid w:val="00320B3A"/>
    <w:rsid w:val="003218F0"/>
    <w:rsid w:val="00321E0E"/>
    <w:rsid w:val="00324C71"/>
    <w:rsid w:val="00326970"/>
    <w:rsid w:val="00326F18"/>
    <w:rsid w:val="00327158"/>
    <w:rsid w:val="00330658"/>
    <w:rsid w:val="00330EF1"/>
    <w:rsid w:val="00331F9E"/>
    <w:rsid w:val="00332A4C"/>
    <w:rsid w:val="00335DBB"/>
    <w:rsid w:val="0034278F"/>
    <w:rsid w:val="00346915"/>
    <w:rsid w:val="00347A63"/>
    <w:rsid w:val="00347EC5"/>
    <w:rsid w:val="00353294"/>
    <w:rsid w:val="00353D05"/>
    <w:rsid w:val="0035403F"/>
    <w:rsid w:val="00354B17"/>
    <w:rsid w:val="00355399"/>
    <w:rsid w:val="00356B8F"/>
    <w:rsid w:val="00357E69"/>
    <w:rsid w:val="003611A4"/>
    <w:rsid w:val="0036165D"/>
    <w:rsid w:val="00361BC0"/>
    <w:rsid w:val="00363447"/>
    <w:rsid w:val="00363A7D"/>
    <w:rsid w:val="00366E79"/>
    <w:rsid w:val="00370BD5"/>
    <w:rsid w:val="003767B1"/>
    <w:rsid w:val="00381014"/>
    <w:rsid w:val="0038147F"/>
    <w:rsid w:val="00385CF2"/>
    <w:rsid w:val="003863C9"/>
    <w:rsid w:val="00387AF0"/>
    <w:rsid w:val="003900E0"/>
    <w:rsid w:val="00390E09"/>
    <w:rsid w:val="00390EF9"/>
    <w:rsid w:val="0039156F"/>
    <w:rsid w:val="00392FE5"/>
    <w:rsid w:val="003932F2"/>
    <w:rsid w:val="00393E54"/>
    <w:rsid w:val="00394480"/>
    <w:rsid w:val="003947DF"/>
    <w:rsid w:val="00394A67"/>
    <w:rsid w:val="00395A07"/>
    <w:rsid w:val="0039722E"/>
    <w:rsid w:val="003A042E"/>
    <w:rsid w:val="003A1506"/>
    <w:rsid w:val="003A150A"/>
    <w:rsid w:val="003A253C"/>
    <w:rsid w:val="003A2690"/>
    <w:rsid w:val="003A2A73"/>
    <w:rsid w:val="003A2C47"/>
    <w:rsid w:val="003A32ED"/>
    <w:rsid w:val="003A54C9"/>
    <w:rsid w:val="003B42D4"/>
    <w:rsid w:val="003B48FD"/>
    <w:rsid w:val="003B5884"/>
    <w:rsid w:val="003C05E5"/>
    <w:rsid w:val="003C2652"/>
    <w:rsid w:val="003C2EAF"/>
    <w:rsid w:val="003C5D67"/>
    <w:rsid w:val="003C79B6"/>
    <w:rsid w:val="003C7A2E"/>
    <w:rsid w:val="003D0983"/>
    <w:rsid w:val="003D1442"/>
    <w:rsid w:val="003D2228"/>
    <w:rsid w:val="003D3A71"/>
    <w:rsid w:val="003D522D"/>
    <w:rsid w:val="003D5847"/>
    <w:rsid w:val="003D6574"/>
    <w:rsid w:val="003D6639"/>
    <w:rsid w:val="003D753B"/>
    <w:rsid w:val="003D77A9"/>
    <w:rsid w:val="003E2278"/>
    <w:rsid w:val="003E4022"/>
    <w:rsid w:val="003E6167"/>
    <w:rsid w:val="003E7B5A"/>
    <w:rsid w:val="003F0FAA"/>
    <w:rsid w:val="003F1372"/>
    <w:rsid w:val="003F1B56"/>
    <w:rsid w:val="003F4589"/>
    <w:rsid w:val="003F7A50"/>
    <w:rsid w:val="00401713"/>
    <w:rsid w:val="00403EEE"/>
    <w:rsid w:val="00406EE6"/>
    <w:rsid w:val="00410820"/>
    <w:rsid w:val="00410D1F"/>
    <w:rsid w:val="0041247D"/>
    <w:rsid w:val="0041399E"/>
    <w:rsid w:val="00413AA9"/>
    <w:rsid w:val="00413BD9"/>
    <w:rsid w:val="00413F93"/>
    <w:rsid w:val="00414E8F"/>
    <w:rsid w:val="00415F22"/>
    <w:rsid w:val="0041650F"/>
    <w:rsid w:val="0042080B"/>
    <w:rsid w:val="00422F39"/>
    <w:rsid w:val="004232BA"/>
    <w:rsid w:val="00423D5A"/>
    <w:rsid w:val="00425724"/>
    <w:rsid w:val="00425987"/>
    <w:rsid w:val="00426D67"/>
    <w:rsid w:val="004308D1"/>
    <w:rsid w:val="00432652"/>
    <w:rsid w:val="0043317C"/>
    <w:rsid w:val="004343E2"/>
    <w:rsid w:val="00434ED5"/>
    <w:rsid w:val="0043575E"/>
    <w:rsid w:val="0043589E"/>
    <w:rsid w:val="0043648F"/>
    <w:rsid w:val="00436913"/>
    <w:rsid w:val="00440747"/>
    <w:rsid w:val="00442C61"/>
    <w:rsid w:val="00443743"/>
    <w:rsid w:val="00444854"/>
    <w:rsid w:val="00445A52"/>
    <w:rsid w:val="00446007"/>
    <w:rsid w:val="00446722"/>
    <w:rsid w:val="00446D91"/>
    <w:rsid w:val="004472D7"/>
    <w:rsid w:val="004500E9"/>
    <w:rsid w:val="00450721"/>
    <w:rsid w:val="0045285E"/>
    <w:rsid w:val="00453AA5"/>
    <w:rsid w:val="00454E7D"/>
    <w:rsid w:val="00460223"/>
    <w:rsid w:val="00460622"/>
    <w:rsid w:val="0046256E"/>
    <w:rsid w:val="00463908"/>
    <w:rsid w:val="00465E59"/>
    <w:rsid w:val="00466DF6"/>
    <w:rsid w:val="004674B2"/>
    <w:rsid w:val="0047381B"/>
    <w:rsid w:val="00473E42"/>
    <w:rsid w:val="004740CB"/>
    <w:rsid w:val="004747A3"/>
    <w:rsid w:val="004764C6"/>
    <w:rsid w:val="00476547"/>
    <w:rsid w:val="00480A31"/>
    <w:rsid w:val="00481306"/>
    <w:rsid w:val="00481472"/>
    <w:rsid w:val="00483733"/>
    <w:rsid w:val="004871BC"/>
    <w:rsid w:val="00490AB1"/>
    <w:rsid w:val="00492E73"/>
    <w:rsid w:val="00494273"/>
    <w:rsid w:val="004947E8"/>
    <w:rsid w:val="00494B6C"/>
    <w:rsid w:val="00495BF1"/>
    <w:rsid w:val="004A017C"/>
    <w:rsid w:val="004A078E"/>
    <w:rsid w:val="004A0A98"/>
    <w:rsid w:val="004A2460"/>
    <w:rsid w:val="004B02B7"/>
    <w:rsid w:val="004B0825"/>
    <w:rsid w:val="004B1002"/>
    <w:rsid w:val="004B2C48"/>
    <w:rsid w:val="004B3422"/>
    <w:rsid w:val="004B52DE"/>
    <w:rsid w:val="004B65A3"/>
    <w:rsid w:val="004B6ABC"/>
    <w:rsid w:val="004B6ED9"/>
    <w:rsid w:val="004C090A"/>
    <w:rsid w:val="004C4CC7"/>
    <w:rsid w:val="004C6A36"/>
    <w:rsid w:val="004C6C14"/>
    <w:rsid w:val="004D00E4"/>
    <w:rsid w:val="004D2107"/>
    <w:rsid w:val="004D2523"/>
    <w:rsid w:val="004D7294"/>
    <w:rsid w:val="004E033C"/>
    <w:rsid w:val="004E0ABC"/>
    <w:rsid w:val="004E4A2B"/>
    <w:rsid w:val="004E576F"/>
    <w:rsid w:val="004E60AA"/>
    <w:rsid w:val="004E6704"/>
    <w:rsid w:val="004E7CB5"/>
    <w:rsid w:val="004F0AB7"/>
    <w:rsid w:val="004F14A7"/>
    <w:rsid w:val="004F2C53"/>
    <w:rsid w:val="004F362E"/>
    <w:rsid w:val="004F5E36"/>
    <w:rsid w:val="0050023C"/>
    <w:rsid w:val="00501060"/>
    <w:rsid w:val="005016F1"/>
    <w:rsid w:val="00501B1F"/>
    <w:rsid w:val="0050396F"/>
    <w:rsid w:val="00504967"/>
    <w:rsid w:val="00505E09"/>
    <w:rsid w:val="005108DB"/>
    <w:rsid w:val="005113F9"/>
    <w:rsid w:val="005118D5"/>
    <w:rsid w:val="005146FF"/>
    <w:rsid w:val="00514C60"/>
    <w:rsid w:val="00514E97"/>
    <w:rsid w:val="00515C18"/>
    <w:rsid w:val="00515CE8"/>
    <w:rsid w:val="00515D10"/>
    <w:rsid w:val="00516054"/>
    <w:rsid w:val="00516695"/>
    <w:rsid w:val="005202ED"/>
    <w:rsid w:val="0052207D"/>
    <w:rsid w:val="005234D0"/>
    <w:rsid w:val="005247E4"/>
    <w:rsid w:val="00524BC7"/>
    <w:rsid w:val="00524CCE"/>
    <w:rsid w:val="00525B0B"/>
    <w:rsid w:val="005279DB"/>
    <w:rsid w:val="00531933"/>
    <w:rsid w:val="005324D9"/>
    <w:rsid w:val="00534530"/>
    <w:rsid w:val="00535897"/>
    <w:rsid w:val="00536557"/>
    <w:rsid w:val="005366DC"/>
    <w:rsid w:val="005367CC"/>
    <w:rsid w:val="00536F11"/>
    <w:rsid w:val="005404FC"/>
    <w:rsid w:val="00540A9B"/>
    <w:rsid w:val="00540E2D"/>
    <w:rsid w:val="00544B3F"/>
    <w:rsid w:val="00545C4F"/>
    <w:rsid w:val="00547761"/>
    <w:rsid w:val="005478DC"/>
    <w:rsid w:val="00551376"/>
    <w:rsid w:val="005513CA"/>
    <w:rsid w:val="005515DA"/>
    <w:rsid w:val="00553CE3"/>
    <w:rsid w:val="00554AF8"/>
    <w:rsid w:val="00556216"/>
    <w:rsid w:val="005568F0"/>
    <w:rsid w:val="005570A5"/>
    <w:rsid w:val="00557D17"/>
    <w:rsid w:val="00562BB9"/>
    <w:rsid w:val="0056328E"/>
    <w:rsid w:val="005634FB"/>
    <w:rsid w:val="00564A8A"/>
    <w:rsid w:val="005705B4"/>
    <w:rsid w:val="00570A07"/>
    <w:rsid w:val="0057356A"/>
    <w:rsid w:val="00573E73"/>
    <w:rsid w:val="00573F23"/>
    <w:rsid w:val="00576646"/>
    <w:rsid w:val="005813E9"/>
    <w:rsid w:val="005855FE"/>
    <w:rsid w:val="00587018"/>
    <w:rsid w:val="0058708B"/>
    <w:rsid w:val="00593593"/>
    <w:rsid w:val="00594899"/>
    <w:rsid w:val="00596D36"/>
    <w:rsid w:val="0059739D"/>
    <w:rsid w:val="005A0B1E"/>
    <w:rsid w:val="005A11DF"/>
    <w:rsid w:val="005A4601"/>
    <w:rsid w:val="005A69AC"/>
    <w:rsid w:val="005A727F"/>
    <w:rsid w:val="005B1434"/>
    <w:rsid w:val="005B268E"/>
    <w:rsid w:val="005B66C9"/>
    <w:rsid w:val="005B793A"/>
    <w:rsid w:val="005C0FCB"/>
    <w:rsid w:val="005C2153"/>
    <w:rsid w:val="005C2AC3"/>
    <w:rsid w:val="005C3D9E"/>
    <w:rsid w:val="005C4699"/>
    <w:rsid w:val="005C7C84"/>
    <w:rsid w:val="005C7D16"/>
    <w:rsid w:val="005D0519"/>
    <w:rsid w:val="005D1624"/>
    <w:rsid w:val="005D1911"/>
    <w:rsid w:val="005D28C3"/>
    <w:rsid w:val="005D2D2C"/>
    <w:rsid w:val="005D338A"/>
    <w:rsid w:val="005D33BE"/>
    <w:rsid w:val="005D67E8"/>
    <w:rsid w:val="005E09DF"/>
    <w:rsid w:val="005E29E2"/>
    <w:rsid w:val="005E2DF5"/>
    <w:rsid w:val="005E3AD0"/>
    <w:rsid w:val="005E3DE1"/>
    <w:rsid w:val="005E45AB"/>
    <w:rsid w:val="005F102D"/>
    <w:rsid w:val="005F1213"/>
    <w:rsid w:val="005F183F"/>
    <w:rsid w:val="005F1FD9"/>
    <w:rsid w:val="005F214D"/>
    <w:rsid w:val="005F5764"/>
    <w:rsid w:val="005F5BFC"/>
    <w:rsid w:val="005F69DB"/>
    <w:rsid w:val="005F7B80"/>
    <w:rsid w:val="006030C9"/>
    <w:rsid w:val="00603A2E"/>
    <w:rsid w:val="00603F4F"/>
    <w:rsid w:val="006044CF"/>
    <w:rsid w:val="00606F0A"/>
    <w:rsid w:val="00607A12"/>
    <w:rsid w:val="00610891"/>
    <w:rsid w:val="00612B1A"/>
    <w:rsid w:val="006133AF"/>
    <w:rsid w:val="00613B7A"/>
    <w:rsid w:val="00614620"/>
    <w:rsid w:val="006166FB"/>
    <w:rsid w:val="00617C8F"/>
    <w:rsid w:val="00620A0C"/>
    <w:rsid w:val="00621841"/>
    <w:rsid w:val="00622483"/>
    <w:rsid w:val="006234F6"/>
    <w:rsid w:val="00623CF1"/>
    <w:rsid w:val="0062404B"/>
    <w:rsid w:val="00624573"/>
    <w:rsid w:val="00624741"/>
    <w:rsid w:val="006259B9"/>
    <w:rsid w:val="00625BBB"/>
    <w:rsid w:val="0062781D"/>
    <w:rsid w:val="00630B2B"/>
    <w:rsid w:val="00634C53"/>
    <w:rsid w:val="00640448"/>
    <w:rsid w:val="00640AB4"/>
    <w:rsid w:val="00642C0F"/>
    <w:rsid w:val="006457EC"/>
    <w:rsid w:val="00645AEB"/>
    <w:rsid w:val="006475EC"/>
    <w:rsid w:val="00647F41"/>
    <w:rsid w:val="006506D2"/>
    <w:rsid w:val="00652694"/>
    <w:rsid w:val="006533B7"/>
    <w:rsid w:val="00653C79"/>
    <w:rsid w:val="0065457C"/>
    <w:rsid w:val="00656F7D"/>
    <w:rsid w:val="00657979"/>
    <w:rsid w:val="006624A4"/>
    <w:rsid w:val="006625B2"/>
    <w:rsid w:val="00662A88"/>
    <w:rsid w:val="006668F8"/>
    <w:rsid w:val="00667D2E"/>
    <w:rsid w:val="0067156E"/>
    <w:rsid w:val="006715AE"/>
    <w:rsid w:val="006716F4"/>
    <w:rsid w:val="006731A6"/>
    <w:rsid w:val="006734A8"/>
    <w:rsid w:val="00680E2B"/>
    <w:rsid w:val="00681A04"/>
    <w:rsid w:val="00682400"/>
    <w:rsid w:val="006825BF"/>
    <w:rsid w:val="006913E0"/>
    <w:rsid w:val="00691940"/>
    <w:rsid w:val="006919D6"/>
    <w:rsid w:val="00691BE7"/>
    <w:rsid w:val="006924D2"/>
    <w:rsid w:val="00694BE0"/>
    <w:rsid w:val="0069692C"/>
    <w:rsid w:val="006A140B"/>
    <w:rsid w:val="006A177E"/>
    <w:rsid w:val="006A27EF"/>
    <w:rsid w:val="006A4139"/>
    <w:rsid w:val="006A5E4F"/>
    <w:rsid w:val="006B064E"/>
    <w:rsid w:val="006B63F0"/>
    <w:rsid w:val="006C2089"/>
    <w:rsid w:val="006C2219"/>
    <w:rsid w:val="006C24F2"/>
    <w:rsid w:val="006C2614"/>
    <w:rsid w:val="006C321D"/>
    <w:rsid w:val="006C5B8A"/>
    <w:rsid w:val="006C641E"/>
    <w:rsid w:val="006C67DE"/>
    <w:rsid w:val="006D19D0"/>
    <w:rsid w:val="006D1C18"/>
    <w:rsid w:val="006D1F8C"/>
    <w:rsid w:val="006D2787"/>
    <w:rsid w:val="006D4A80"/>
    <w:rsid w:val="006D5DFA"/>
    <w:rsid w:val="006D75B3"/>
    <w:rsid w:val="006E1342"/>
    <w:rsid w:val="006E1C36"/>
    <w:rsid w:val="006E4637"/>
    <w:rsid w:val="006E60E3"/>
    <w:rsid w:val="006E6308"/>
    <w:rsid w:val="006F07A7"/>
    <w:rsid w:val="006F12BA"/>
    <w:rsid w:val="006F3A56"/>
    <w:rsid w:val="006F44BF"/>
    <w:rsid w:val="006F7931"/>
    <w:rsid w:val="00701DBA"/>
    <w:rsid w:val="00702076"/>
    <w:rsid w:val="0070217D"/>
    <w:rsid w:val="007032FE"/>
    <w:rsid w:val="007046EB"/>
    <w:rsid w:val="00705008"/>
    <w:rsid w:val="00705392"/>
    <w:rsid w:val="00710F64"/>
    <w:rsid w:val="00711A64"/>
    <w:rsid w:val="00714C1C"/>
    <w:rsid w:val="00716E34"/>
    <w:rsid w:val="00717B67"/>
    <w:rsid w:val="007204AB"/>
    <w:rsid w:val="0072387C"/>
    <w:rsid w:val="00724271"/>
    <w:rsid w:val="00724AFA"/>
    <w:rsid w:val="0072517E"/>
    <w:rsid w:val="00725AB5"/>
    <w:rsid w:val="00726024"/>
    <w:rsid w:val="007266F3"/>
    <w:rsid w:val="007305BB"/>
    <w:rsid w:val="00733072"/>
    <w:rsid w:val="00733CEB"/>
    <w:rsid w:val="00733E51"/>
    <w:rsid w:val="0073493D"/>
    <w:rsid w:val="0073568E"/>
    <w:rsid w:val="00740016"/>
    <w:rsid w:val="0074507E"/>
    <w:rsid w:val="0074653B"/>
    <w:rsid w:val="007478D3"/>
    <w:rsid w:val="0075214E"/>
    <w:rsid w:val="00754D61"/>
    <w:rsid w:val="00755ABB"/>
    <w:rsid w:val="00755E3E"/>
    <w:rsid w:val="00756012"/>
    <w:rsid w:val="007573F5"/>
    <w:rsid w:val="00761975"/>
    <w:rsid w:val="00761EF7"/>
    <w:rsid w:val="00761FC4"/>
    <w:rsid w:val="00763544"/>
    <w:rsid w:val="00765A43"/>
    <w:rsid w:val="007660D2"/>
    <w:rsid w:val="0076774C"/>
    <w:rsid w:val="00770CB6"/>
    <w:rsid w:val="00771F12"/>
    <w:rsid w:val="00771F42"/>
    <w:rsid w:val="00772997"/>
    <w:rsid w:val="00774732"/>
    <w:rsid w:val="00774A96"/>
    <w:rsid w:val="00774CFB"/>
    <w:rsid w:val="007765F9"/>
    <w:rsid w:val="0077682A"/>
    <w:rsid w:val="00782997"/>
    <w:rsid w:val="00782DD1"/>
    <w:rsid w:val="00782F6D"/>
    <w:rsid w:val="00782FA5"/>
    <w:rsid w:val="007833FD"/>
    <w:rsid w:val="00785880"/>
    <w:rsid w:val="00785BF5"/>
    <w:rsid w:val="0079040D"/>
    <w:rsid w:val="00790DBD"/>
    <w:rsid w:val="007920FC"/>
    <w:rsid w:val="00792853"/>
    <w:rsid w:val="00792BAA"/>
    <w:rsid w:val="0079378E"/>
    <w:rsid w:val="00793D9B"/>
    <w:rsid w:val="00793F92"/>
    <w:rsid w:val="00794091"/>
    <w:rsid w:val="00795C47"/>
    <w:rsid w:val="00795EE4"/>
    <w:rsid w:val="007960D2"/>
    <w:rsid w:val="0079613F"/>
    <w:rsid w:val="00796481"/>
    <w:rsid w:val="0079687C"/>
    <w:rsid w:val="007A1ADD"/>
    <w:rsid w:val="007A1BF3"/>
    <w:rsid w:val="007A4BAC"/>
    <w:rsid w:val="007B090E"/>
    <w:rsid w:val="007B1119"/>
    <w:rsid w:val="007B2342"/>
    <w:rsid w:val="007B34B9"/>
    <w:rsid w:val="007B416B"/>
    <w:rsid w:val="007B58EF"/>
    <w:rsid w:val="007B58F5"/>
    <w:rsid w:val="007C299C"/>
    <w:rsid w:val="007C2CD0"/>
    <w:rsid w:val="007C4110"/>
    <w:rsid w:val="007C470F"/>
    <w:rsid w:val="007C6CA6"/>
    <w:rsid w:val="007C704E"/>
    <w:rsid w:val="007D04EA"/>
    <w:rsid w:val="007D2584"/>
    <w:rsid w:val="007D2E71"/>
    <w:rsid w:val="007D381C"/>
    <w:rsid w:val="007D3E4C"/>
    <w:rsid w:val="007D42AF"/>
    <w:rsid w:val="007D4715"/>
    <w:rsid w:val="007D5C86"/>
    <w:rsid w:val="007D60C2"/>
    <w:rsid w:val="007D6777"/>
    <w:rsid w:val="007E0009"/>
    <w:rsid w:val="007E0417"/>
    <w:rsid w:val="007E08B6"/>
    <w:rsid w:val="007E08DE"/>
    <w:rsid w:val="007E0D8F"/>
    <w:rsid w:val="007E20C5"/>
    <w:rsid w:val="007E2293"/>
    <w:rsid w:val="007E6D7F"/>
    <w:rsid w:val="007E7005"/>
    <w:rsid w:val="007F1AD1"/>
    <w:rsid w:val="007F2202"/>
    <w:rsid w:val="007F4EBA"/>
    <w:rsid w:val="007F5ACE"/>
    <w:rsid w:val="007F5CBE"/>
    <w:rsid w:val="007F67C2"/>
    <w:rsid w:val="007F7E9C"/>
    <w:rsid w:val="008015C4"/>
    <w:rsid w:val="00801DBC"/>
    <w:rsid w:val="00802454"/>
    <w:rsid w:val="00803558"/>
    <w:rsid w:val="00803A13"/>
    <w:rsid w:val="00804037"/>
    <w:rsid w:val="00805565"/>
    <w:rsid w:val="0080653A"/>
    <w:rsid w:val="00806E3E"/>
    <w:rsid w:val="00807422"/>
    <w:rsid w:val="00807EFA"/>
    <w:rsid w:val="00810FBA"/>
    <w:rsid w:val="00811647"/>
    <w:rsid w:val="00811D99"/>
    <w:rsid w:val="00812057"/>
    <w:rsid w:val="00812D3D"/>
    <w:rsid w:val="00814D80"/>
    <w:rsid w:val="00816B80"/>
    <w:rsid w:val="00816CC4"/>
    <w:rsid w:val="00821478"/>
    <w:rsid w:val="00821B7E"/>
    <w:rsid w:val="00822A3F"/>
    <w:rsid w:val="00825023"/>
    <w:rsid w:val="0082549C"/>
    <w:rsid w:val="008261F1"/>
    <w:rsid w:val="00826DB9"/>
    <w:rsid w:val="008315A5"/>
    <w:rsid w:val="00837397"/>
    <w:rsid w:val="008408DA"/>
    <w:rsid w:val="00840FAD"/>
    <w:rsid w:val="0084327C"/>
    <w:rsid w:val="0084329E"/>
    <w:rsid w:val="00843C23"/>
    <w:rsid w:val="0084670A"/>
    <w:rsid w:val="00846AFB"/>
    <w:rsid w:val="00846C91"/>
    <w:rsid w:val="00847CB1"/>
    <w:rsid w:val="008529F3"/>
    <w:rsid w:val="00852E05"/>
    <w:rsid w:val="008547A1"/>
    <w:rsid w:val="0085611B"/>
    <w:rsid w:val="00856960"/>
    <w:rsid w:val="008708CD"/>
    <w:rsid w:val="00870B81"/>
    <w:rsid w:val="00871834"/>
    <w:rsid w:val="008737A1"/>
    <w:rsid w:val="00873E8F"/>
    <w:rsid w:val="00875156"/>
    <w:rsid w:val="00876E26"/>
    <w:rsid w:val="00880E5C"/>
    <w:rsid w:val="00881DFB"/>
    <w:rsid w:val="008834D0"/>
    <w:rsid w:val="0088397C"/>
    <w:rsid w:val="00883D8F"/>
    <w:rsid w:val="00886190"/>
    <w:rsid w:val="0088640C"/>
    <w:rsid w:val="00890BE4"/>
    <w:rsid w:val="008922DF"/>
    <w:rsid w:val="00893F82"/>
    <w:rsid w:val="00894364"/>
    <w:rsid w:val="00895024"/>
    <w:rsid w:val="008952D8"/>
    <w:rsid w:val="00897B3E"/>
    <w:rsid w:val="00897D62"/>
    <w:rsid w:val="00897F35"/>
    <w:rsid w:val="008A0599"/>
    <w:rsid w:val="008A1795"/>
    <w:rsid w:val="008A2177"/>
    <w:rsid w:val="008A21B4"/>
    <w:rsid w:val="008A5CD3"/>
    <w:rsid w:val="008A5DF5"/>
    <w:rsid w:val="008B0BC9"/>
    <w:rsid w:val="008B1A91"/>
    <w:rsid w:val="008B2AB4"/>
    <w:rsid w:val="008B2BBF"/>
    <w:rsid w:val="008B2FD2"/>
    <w:rsid w:val="008B6BAA"/>
    <w:rsid w:val="008C04CD"/>
    <w:rsid w:val="008C3884"/>
    <w:rsid w:val="008C450B"/>
    <w:rsid w:val="008C5360"/>
    <w:rsid w:val="008C6BA0"/>
    <w:rsid w:val="008D0940"/>
    <w:rsid w:val="008D19C9"/>
    <w:rsid w:val="008D30B3"/>
    <w:rsid w:val="008D52A7"/>
    <w:rsid w:val="008D554F"/>
    <w:rsid w:val="008D66BC"/>
    <w:rsid w:val="008D778F"/>
    <w:rsid w:val="008E2A8B"/>
    <w:rsid w:val="008E351C"/>
    <w:rsid w:val="008E78E7"/>
    <w:rsid w:val="008E7B49"/>
    <w:rsid w:val="008F0FD8"/>
    <w:rsid w:val="008F1A1A"/>
    <w:rsid w:val="008F21FC"/>
    <w:rsid w:val="008F494C"/>
    <w:rsid w:val="008F6A8A"/>
    <w:rsid w:val="008F6FFE"/>
    <w:rsid w:val="008F7ABB"/>
    <w:rsid w:val="00900423"/>
    <w:rsid w:val="00903022"/>
    <w:rsid w:val="009032A0"/>
    <w:rsid w:val="00903DE3"/>
    <w:rsid w:val="00906987"/>
    <w:rsid w:val="009075DA"/>
    <w:rsid w:val="00910400"/>
    <w:rsid w:val="009111C7"/>
    <w:rsid w:val="009127D0"/>
    <w:rsid w:val="00913222"/>
    <w:rsid w:val="00914154"/>
    <w:rsid w:val="009143E8"/>
    <w:rsid w:val="00914EFF"/>
    <w:rsid w:val="00917C07"/>
    <w:rsid w:val="00920314"/>
    <w:rsid w:val="00921571"/>
    <w:rsid w:val="00922EEB"/>
    <w:rsid w:val="00923928"/>
    <w:rsid w:val="00927BEF"/>
    <w:rsid w:val="00931155"/>
    <w:rsid w:val="0093266B"/>
    <w:rsid w:val="00934B18"/>
    <w:rsid w:val="0093602A"/>
    <w:rsid w:val="00936640"/>
    <w:rsid w:val="00936677"/>
    <w:rsid w:val="00937CEF"/>
    <w:rsid w:val="00941AC0"/>
    <w:rsid w:val="00941CA2"/>
    <w:rsid w:val="009421CF"/>
    <w:rsid w:val="009434DA"/>
    <w:rsid w:val="009438B0"/>
    <w:rsid w:val="00943C58"/>
    <w:rsid w:val="009456F4"/>
    <w:rsid w:val="00945B1F"/>
    <w:rsid w:val="00945B82"/>
    <w:rsid w:val="00945E92"/>
    <w:rsid w:val="00950087"/>
    <w:rsid w:val="0095021D"/>
    <w:rsid w:val="0095663C"/>
    <w:rsid w:val="00957099"/>
    <w:rsid w:val="00957577"/>
    <w:rsid w:val="00957E52"/>
    <w:rsid w:val="009601B7"/>
    <w:rsid w:val="00960A68"/>
    <w:rsid w:val="009617B8"/>
    <w:rsid w:val="00961871"/>
    <w:rsid w:val="00963A60"/>
    <w:rsid w:val="00963B30"/>
    <w:rsid w:val="00963E60"/>
    <w:rsid w:val="009646EE"/>
    <w:rsid w:val="00965072"/>
    <w:rsid w:val="009654B9"/>
    <w:rsid w:val="00965980"/>
    <w:rsid w:val="00965C67"/>
    <w:rsid w:val="00967D0C"/>
    <w:rsid w:val="00970CFF"/>
    <w:rsid w:val="00971DF3"/>
    <w:rsid w:val="009739C8"/>
    <w:rsid w:val="00974458"/>
    <w:rsid w:val="0097468E"/>
    <w:rsid w:val="009751CF"/>
    <w:rsid w:val="009761C4"/>
    <w:rsid w:val="00977A77"/>
    <w:rsid w:val="009801F3"/>
    <w:rsid w:val="00981777"/>
    <w:rsid w:val="009817F9"/>
    <w:rsid w:val="009835BC"/>
    <w:rsid w:val="0098791D"/>
    <w:rsid w:val="00993DE0"/>
    <w:rsid w:val="0099528B"/>
    <w:rsid w:val="009975F3"/>
    <w:rsid w:val="00997850"/>
    <w:rsid w:val="009A02C9"/>
    <w:rsid w:val="009A0CF0"/>
    <w:rsid w:val="009A64A5"/>
    <w:rsid w:val="009A7095"/>
    <w:rsid w:val="009A73FA"/>
    <w:rsid w:val="009B0930"/>
    <w:rsid w:val="009B1D2A"/>
    <w:rsid w:val="009B1DCC"/>
    <w:rsid w:val="009B2E10"/>
    <w:rsid w:val="009B2FE2"/>
    <w:rsid w:val="009B40E0"/>
    <w:rsid w:val="009B4E10"/>
    <w:rsid w:val="009B7DC2"/>
    <w:rsid w:val="009C037D"/>
    <w:rsid w:val="009C2AA1"/>
    <w:rsid w:val="009C425E"/>
    <w:rsid w:val="009C4325"/>
    <w:rsid w:val="009C45C9"/>
    <w:rsid w:val="009C71E8"/>
    <w:rsid w:val="009C7B85"/>
    <w:rsid w:val="009D15AF"/>
    <w:rsid w:val="009D1850"/>
    <w:rsid w:val="009D1D8E"/>
    <w:rsid w:val="009D23E3"/>
    <w:rsid w:val="009D4DA4"/>
    <w:rsid w:val="009D7BF8"/>
    <w:rsid w:val="009E050D"/>
    <w:rsid w:val="009E155D"/>
    <w:rsid w:val="009E1DC2"/>
    <w:rsid w:val="009E358E"/>
    <w:rsid w:val="009E3F00"/>
    <w:rsid w:val="009E4A17"/>
    <w:rsid w:val="009E512E"/>
    <w:rsid w:val="009E5B96"/>
    <w:rsid w:val="009E5D52"/>
    <w:rsid w:val="009E6ADC"/>
    <w:rsid w:val="009E76F3"/>
    <w:rsid w:val="009E77D8"/>
    <w:rsid w:val="009F12ED"/>
    <w:rsid w:val="009F210E"/>
    <w:rsid w:val="009F3CF6"/>
    <w:rsid w:val="009F4E65"/>
    <w:rsid w:val="009F57B1"/>
    <w:rsid w:val="009F7F7D"/>
    <w:rsid w:val="009F7F90"/>
    <w:rsid w:val="009F7FA3"/>
    <w:rsid w:val="00A009F9"/>
    <w:rsid w:val="00A00F21"/>
    <w:rsid w:val="00A01D51"/>
    <w:rsid w:val="00A041A0"/>
    <w:rsid w:val="00A053B5"/>
    <w:rsid w:val="00A0582B"/>
    <w:rsid w:val="00A061F9"/>
    <w:rsid w:val="00A06FA3"/>
    <w:rsid w:val="00A10386"/>
    <w:rsid w:val="00A12811"/>
    <w:rsid w:val="00A12892"/>
    <w:rsid w:val="00A13BED"/>
    <w:rsid w:val="00A13D76"/>
    <w:rsid w:val="00A14B78"/>
    <w:rsid w:val="00A159D8"/>
    <w:rsid w:val="00A15B6A"/>
    <w:rsid w:val="00A15DB6"/>
    <w:rsid w:val="00A15E63"/>
    <w:rsid w:val="00A21336"/>
    <w:rsid w:val="00A24669"/>
    <w:rsid w:val="00A25EAB"/>
    <w:rsid w:val="00A26094"/>
    <w:rsid w:val="00A26727"/>
    <w:rsid w:val="00A27FAC"/>
    <w:rsid w:val="00A30140"/>
    <w:rsid w:val="00A30586"/>
    <w:rsid w:val="00A324C9"/>
    <w:rsid w:val="00A330D1"/>
    <w:rsid w:val="00A34F98"/>
    <w:rsid w:val="00A37EB5"/>
    <w:rsid w:val="00A37FBA"/>
    <w:rsid w:val="00A420E8"/>
    <w:rsid w:val="00A42556"/>
    <w:rsid w:val="00A45F66"/>
    <w:rsid w:val="00A46AD3"/>
    <w:rsid w:val="00A52A1A"/>
    <w:rsid w:val="00A52C42"/>
    <w:rsid w:val="00A52FA9"/>
    <w:rsid w:val="00A53B23"/>
    <w:rsid w:val="00A53BA3"/>
    <w:rsid w:val="00A55177"/>
    <w:rsid w:val="00A56137"/>
    <w:rsid w:val="00A56B0E"/>
    <w:rsid w:val="00A62788"/>
    <w:rsid w:val="00A62C63"/>
    <w:rsid w:val="00A63BE8"/>
    <w:rsid w:val="00A64B95"/>
    <w:rsid w:val="00A66039"/>
    <w:rsid w:val="00A66C81"/>
    <w:rsid w:val="00A70BC5"/>
    <w:rsid w:val="00A71239"/>
    <w:rsid w:val="00A72FD1"/>
    <w:rsid w:val="00A74F6D"/>
    <w:rsid w:val="00A77EE1"/>
    <w:rsid w:val="00A80D5D"/>
    <w:rsid w:val="00A8371D"/>
    <w:rsid w:val="00A84608"/>
    <w:rsid w:val="00A84DB3"/>
    <w:rsid w:val="00A84F41"/>
    <w:rsid w:val="00A85F10"/>
    <w:rsid w:val="00A861EB"/>
    <w:rsid w:val="00A869C0"/>
    <w:rsid w:val="00A913CA"/>
    <w:rsid w:val="00A91E7C"/>
    <w:rsid w:val="00A92558"/>
    <w:rsid w:val="00A931B6"/>
    <w:rsid w:val="00A9346C"/>
    <w:rsid w:val="00A93E0D"/>
    <w:rsid w:val="00A9552E"/>
    <w:rsid w:val="00A97032"/>
    <w:rsid w:val="00A976F6"/>
    <w:rsid w:val="00A97A06"/>
    <w:rsid w:val="00AA0036"/>
    <w:rsid w:val="00AA0BD0"/>
    <w:rsid w:val="00AA144B"/>
    <w:rsid w:val="00AA2153"/>
    <w:rsid w:val="00AA446B"/>
    <w:rsid w:val="00AA466C"/>
    <w:rsid w:val="00AA78D0"/>
    <w:rsid w:val="00AA7E79"/>
    <w:rsid w:val="00AB0B05"/>
    <w:rsid w:val="00AB4D69"/>
    <w:rsid w:val="00AB51F3"/>
    <w:rsid w:val="00AB6670"/>
    <w:rsid w:val="00AB7750"/>
    <w:rsid w:val="00AB7845"/>
    <w:rsid w:val="00AB793A"/>
    <w:rsid w:val="00AC184D"/>
    <w:rsid w:val="00AC19DF"/>
    <w:rsid w:val="00AC23F8"/>
    <w:rsid w:val="00AC3E97"/>
    <w:rsid w:val="00AC4070"/>
    <w:rsid w:val="00AC4212"/>
    <w:rsid w:val="00AC5902"/>
    <w:rsid w:val="00AC6677"/>
    <w:rsid w:val="00AC6695"/>
    <w:rsid w:val="00AC6D0D"/>
    <w:rsid w:val="00AC7D2F"/>
    <w:rsid w:val="00AD3798"/>
    <w:rsid w:val="00AD7AFB"/>
    <w:rsid w:val="00AD7D41"/>
    <w:rsid w:val="00AE0159"/>
    <w:rsid w:val="00AE0A59"/>
    <w:rsid w:val="00AE48B2"/>
    <w:rsid w:val="00AE522F"/>
    <w:rsid w:val="00AE627D"/>
    <w:rsid w:val="00AE736B"/>
    <w:rsid w:val="00AE75C1"/>
    <w:rsid w:val="00AF1063"/>
    <w:rsid w:val="00AF29C6"/>
    <w:rsid w:val="00AF2A98"/>
    <w:rsid w:val="00AF4AD4"/>
    <w:rsid w:val="00AF4D39"/>
    <w:rsid w:val="00B04538"/>
    <w:rsid w:val="00B04615"/>
    <w:rsid w:val="00B05793"/>
    <w:rsid w:val="00B07451"/>
    <w:rsid w:val="00B07B44"/>
    <w:rsid w:val="00B1050E"/>
    <w:rsid w:val="00B11D4C"/>
    <w:rsid w:val="00B13C2F"/>
    <w:rsid w:val="00B149B1"/>
    <w:rsid w:val="00B14D2B"/>
    <w:rsid w:val="00B1625D"/>
    <w:rsid w:val="00B17A35"/>
    <w:rsid w:val="00B17F9F"/>
    <w:rsid w:val="00B24ED0"/>
    <w:rsid w:val="00B25704"/>
    <w:rsid w:val="00B25F1E"/>
    <w:rsid w:val="00B26353"/>
    <w:rsid w:val="00B27AEA"/>
    <w:rsid w:val="00B30BEF"/>
    <w:rsid w:val="00B32FE4"/>
    <w:rsid w:val="00B337FC"/>
    <w:rsid w:val="00B33D46"/>
    <w:rsid w:val="00B368AF"/>
    <w:rsid w:val="00B36F6A"/>
    <w:rsid w:val="00B47C8D"/>
    <w:rsid w:val="00B507B0"/>
    <w:rsid w:val="00B50908"/>
    <w:rsid w:val="00B50CF3"/>
    <w:rsid w:val="00B523D7"/>
    <w:rsid w:val="00B556D3"/>
    <w:rsid w:val="00B55932"/>
    <w:rsid w:val="00B57440"/>
    <w:rsid w:val="00B575B2"/>
    <w:rsid w:val="00B57774"/>
    <w:rsid w:val="00B62B60"/>
    <w:rsid w:val="00B636A7"/>
    <w:rsid w:val="00B63D04"/>
    <w:rsid w:val="00B64A9A"/>
    <w:rsid w:val="00B66F07"/>
    <w:rsid w:val="00B70467"/>
    <w:rsid w:val="00B73660"/>
    <w:rsid w:val="00B74B6A"/>
    <w:rsid w:val="00B75A16"/>
    <w:rsid w:val="00B75EBB"/>
    <w:rsid w:val="00B76CD7"/>
    <w:rsid w:val="00B7720D"/>
    <w:rsid w:val="00B77630"/>
    <w:rsid w:val="00B777BE"/>
    <w:rsid w:val="00B807D0"/>
    <w:rsid w:val="00B823D2"/>
    <w:rsid w:val="00B8370B"/>
    <w:rsid w:val="00B8385D"/>
    <w:rsid w:val="00B83983"/>
    <w:rsid w:val="00B83EDA"/>
    <w:rsid w:val="00B851C7"/>
    <w:rsid w:val="00B86018"/>
    <w:rsid w:val="00B86E47"/>
    <w:rsid w:val="00B90198"/>
    <w:rsid w:val="00B9068D"/>
    <w:rsid w:val="00B90DF2"/>
    <w:rsid w:val="00B92DE2"/>
    <w:rsid w:val="00B948AF"/>
    <w:rsid w:val="00B9607B"/>
    <w:rsid w:val="00B96C08"/>
    <w:rsid w:val="00B97FCC"/>
    <w:rsid w:val="00BA06C4"/>
    <w:rsid w:val="00BA1E94"/>
    <w:rsid w:val="00BA1ECA"/>
    <w:rsid w:val="00BA2A14"/>
    <w:rsid w:val="00BA408B"/>
    <w:rsid w:val="00BA5BA0"/>
    <w:rsid w:val="00BA663E"/>
    <w:rsid w:val="00BA6A8E"/>
    <w:rsid w:val="00BB1137"/>
    <w:rsid w:val="00BB216E"/>
    <w:rsid w:val="00BB2EBE"/>
    <w:rsid w:val="00BB37AE"/>
    <w:rsid w:val="00BB37B4"/>
    <w:rsid w:val="00BB3FA6"/>
    <w:rsid w:val="00BB4B19"/>
    <w:rsid w:val="00BB6EF5"/>
    <w:rsid w:val="00BB7A11"/>
    <w:rsid w:val="00BB7C99"/>
    <w:rsid w:val="00BC04E4"/>
    <w:rsid w:val="00BC1366"/>
    <w:rsid w:val="00BC3882"/>
    <w:rsid w:val="00BD1C80"/>
    <w:rsid w:val="00BD21AF"/>
    <w:rsid w:val="00BD224A"/>
    <w:rsid w:val="00BD50B3"/>
    <w:rsid w:val="00BD55BB"/>
    <w:rsid w:val="00BD7C43"/>
    <w:rsid w:val="00BE15B4"/>
    <w:rsid w:val="00BE4C18"/>
    <w:rsid w:val="00BE529C"/>
    <w:rsid w:val="00BE5BEC"/>
    <w:rsid w:val="00BE6D90"/>
    <w:rsid w:val="00BE717E"/>
    <w:rsid w:val="00BF393B"/>
    <w:rsid w:val="00BF4264"/>
    <w:rsid w:val="00BF5C1B"/>
    <w:rsid w:val="00C00002"/>
    <w:rsid w:val="00C0000F"/>
    <w:rsid w:val="00C00438"/>
    <w:rsid w:val="00C00A02"/>
    <w:rsid w:val="00C00EC2"/>
    <w:rsid w:val="00C01C7F"/>
    <w:rsid w:val="00C02680"/>
    <w:rsid w:val="00C03160"/>
    <w:rsid w:val="00C0319D"/>
    <w:rsid w:val="00C056D5"/>
    <w:rsid w:val="00C0741E"/>
    <w:rsid w:val="00C102E3"/>
    <w:rsid w:val="00C12BA0"/>
    <w:rsid w:val="00C133FC"/>
    <w:rsid w:val="00C14AA2"/>
    <w:rsid w:val="00C15116"/>
    <w:rsid w:val="00C161AB"/>
    <w:rsid w:val="00C202B8"/>
    <w:rsid w:val="00C220D7"/>
    <w:rsid w:val="00C2277E"/>
    <w:rsid w:val="00C22EAA"/>
    <w:rsid w:val="00C27466"/>
    <w:rsid w:val="00C31FFA"/>
    <w:rsid w:val="00C32216"/>
    <w:rsid w:val="00C32697"/>
    <w:rsid w:val="00C32947"/>
    <w:rsid w:val="00C32EE7"/>
    <w:rsid w:val="00C33CDA"/>
    <w:rsid w:val="00C34271"/>
    <w:rsid w:val="00C34E43"/>
    <w:rsid w:val="00C3576B"/>
    <w:rsid w:val="00C35F99"/>
    <w:rsid w:val="00C37334"/>
    <w:rsid w:val="00C40903"/>
    <w:rsid w:val="00C41854"/>
    <w:rsid w:val="00C42517"/>
    <w:rsid w:val="00C428EE"/>
    <w:rsid w:val="00C42F87"/>
    <w:rsid w:val="00C47A71"/>
    <w:rsid w:val="00C50427"/>
    <w:rsid w:val="00C504BA"/>
    <w:rsid w:val="00C53F8A"/>
    <w:rsid w:val="00C54E13"/>
    <w:rsid w:val="00C5757F"/>
    <w:rsid w:val="00C6045C"/>
    <w:rsid w:val="00C6158F"/>
    <w:rsid w:val="00C6260D"/>
    <w:rsid w:val="00C633B6"/>
    <w:rsid w:val="00C657B1"/>
    <w:rsid w:val="00C67266"/>
    <w:rsid w:val="00C707B8"/>
    <w:rsid w:val="00C713A1"/>
    <w:rsid w:val="00C71785"/>
    <w:rsid w:val="00C71E19"/>
    <w:rsid w:val="00C71E5A"/>
    <w:rsid w:val="00C7238B"/>
    <w:rsid w:val="00C73496"/>
    <w:rsid w:val="00C73F7E"/>
    <w:rsid w:val="00C7672F"/>
    <w:rsid w:val="00C77CDC"/>
    <w:rsid w:val="00C821F9"/>
    <w:rsid w:val="00C83015"/>
    <w:rsid w:val="00C8343A"/>
    <w:rsid w:val="00C8373C"/>
    <w:rsid w:val="00C839FE"/>
    <w:rsid w:val="00C84801"/>
    <w:rsid w:val="00C86324"/>
    <w:rsid w:val="00C878BC"/>
    <w:rsid w:val="00C87B6C"/>
    <w:rsid w:val="00C87E57"/>
    <w:rsid w:val="00C9152A"/>
    <w:rsid w:val="00C91CC4"/>
    <w:rsid w:val="00C91FE2"/>
    <w:rsid w:val="00C93F05"/>
    <w:rsid w:val="00C94A77"/>
    <w:rsid w:val="00C94E4F"/>
    <w:rsid w:val="00C951C6"/>
    <w:rsid w:val="00CA132C"/>
    <w:rsid w:val="00CA1399"/>
    <w:rsid w:val="00CA2F45"/>
    <w:rsid w:val="00CA3B91"/>
    <w:rsid w:val="00CA6FE7"/>
    <w:rsid w:val="00CB220D"/>
    <w:rsid w:val="00CC227B"/>
    <w:rsid w:val="00CC343E"/>
    <w:rsid w:val="00CC3711"/>
    <w:rsid w:val="00CC4F2A"/>
    <w:rsid w:val="00CC57A3"/>
    <w:rsid w:val="00CC725E"/>
    <w:rsid w:val="00CC7CDB"/>
    <w:rsid w:val="00CD36E5"/>
    <w:rsid w:val="00CD6891"/>
    <w:rsid w:val="00CD7459"/>
    <w:rsid w:val="00CD7FB3"/>
    <w:rsid w:val="00CE0C6C"/>
    <w:rsid w:val="00CE21D9"/>
    <w:rsid w:val="00CE2C38"/>
    <w:rsid w:val="00CE37D2"/>
    <w:rsid w:val="00CE4965"/>
    <w:rsid w:val="00CE4F71"/>
    <w:rsid w:val="00CE6262"/>
    <w:rsid w:val="00CE64B8"/>
    <w:rsid w:val="00CE682F"/>
    <w:rsid w:val="00CF0D08"/>
    <w:rsid w:val="00CF2003"/>
    <w:rsid w:val="00CF27E4"/>
    <w:rsid w:val="00CF30BF"/>
    <w:rsid w:val="00CF41D1"/>
    <w:rsid w:val="00CF43DE"/>
    <w:rsid w:val="00CF5793"/>
    <w:rsid w:val="00CF761E"/>
    <w:rsid w:val="00D0347B"/>
    <w:rsid w:val="00D03540"/>
    <w:rsid w:val="00D03E7C"/>
    <w:rsid w:val="00D107EC"/>
    <w:rsid w:val="00D115E0"/>
    <w:rsid w:val="00D127E5"/>
    <w:rsid w:val="00D136FA"/>
    <w:rsid w:val="00D1381B"/>
    <w:rsid w:val="00D14FC1"/>
    <w:rsid w:val="00D1597E"/>
    <w:rsid w:val="00D162E0"/>
    <w:rsid w:val="00D17A05"/>
    <w:rsid w:val="00D20026"/>
    <w:rsid w:val="00D20DB6"/>
    <w:rsid w:val="00D213FC"/>
    <w:rsid w:val="00D218FF"/>
    <w:rsid w:val="00D21969"/>
    <w:rsid w:val="00D21D52"/>
    <w:rsid w:val="00D21EB3"/>
    <w:rsid w:val="00D24607"/>
    <w:rsid w:val="00D24DA7"/>
    <w:rsid w:val="00D25A68"/>
    <w:rsid w:val="00D26D54"/>
    <w:rsid w:val="00D2765D"/>
    <w:rsid w:val="00D318A2"/>
    <w:rsid w:val="00D34AD4"/>
    <w:rsid w:val="00D3576E"/>
    <w:rsid w:val="00D40CFA"/>
    <w:rsid w:val="00D41A27"/>
    <w:rsid w:val="00D43DD4"/>
    <w:rsid w:val="00D46FCB"/>
    <w:rsid w:val="00D47143"/>
    <w:rsid w:val="00D4754B"/>
    <w:rsid w:val="00D50C64"/>
    <w:rsid w:val="00D52B62"/>
    <w:rsid w:val="00D534A4"/>
    <w:rsid w:val="00D53FAF"/>
    <w:rsid w:val="00D5563F"/>
    <w:rsid w:val="00D5683E"/>
    <w:rsid w:val="00D57447"/>
    <w:rsid w:val="00D60B92"/>
    <w:rsid w:val="00D627E0"/>
    <w:rsid w:val="00D656F9"/>
    <w:rsid w:val="00D65DB1"/>
    <w:rsid w:val="00D67350"/>
    <w:rsid w:val="00D70ABE"/>
    <w:rsid w:val="00D71C82"/>
    <w:rsid w:val="00D72B39"/>
    <w:rsid w:val="00D72ED0"/>
    <w:rsid w:val="00D731F9"/>
    <w:rsid w:val="00D737C2"/>
    <w:rsid w:val="00D737DD"/>
    <w:rsid w:val="00D74D70"/>
    <w:rsid w:val="00D75BBC"/>
    <w:rsid w:val="00D75C30"/>
    <w:rsid w:val="00D7607D"/>
    <w:rsid w:val="00D80D8B"/>
    <w:rsid w:val="00D82E58"/>
    <w:rsid w:val="00D831DB"/>
    <w:rsid w:val="00D84849"/>
    <w:rsid w:val="00D856E4"/>
    <w:rsid w:val="00D87B0C"/>
    <w:rsid w:val="00D9257F"/>
    <w:rsid w:val="00D9351E"/>
    <w:rsid w:val="00D9472F"/>
    <w:rsid w:val="00D94EAA"/>
    <w:rsid w:val="00DA42E6"/>
    <w:rsid w:val="00DA47E3"/>
    <w:rsid w:val="00DA606F"/>
    <w:rsid w:val="00DA68AD"/>
    <w:rsid w:val="00DA6D02"/>
    <w:rsid w:val="00DB1235"/>
    <w:rsid w:val="00DB2F4A"/>
    <w:rsid w:val="00DC0C1A"/>
    <w:rsid w:val="00DC133B"/>
    <w:rsid w:val="00DC1475"/>
    <w:rsid w:val="00DC15DA"/>
    <w:rsid w:val="00DC17BF"/>
    <w:rsid w:val="00DC1878"/>
    <w:rsid w:val="00DC2645"/>
    <w:rsid w:val="00DC35ED"/>
    <w:rsid w:val="00DC5B80"/>
    <w:rsid w:val="00DC69E1"/>
    <w:rsid w:val="00DC6C99"/>
    <w:rsid w:val="00DC700E"/>
    <w:rsid w:val="00DD0B7B"/>
    <w:rsid w:val="00DD1078"/>
    <w:rsid w:val="00DD2F89"/>
    <w:rsid w:val="00DD3DED"/>
    <w:rsid w:val="00DD407A"/>
    <w:rsid w:val="00DD4899"/>
    <w:rsid w:val="00DD4F91"/>
    <w:rsid w:val="00DD5467"/>
    <w:rsid w:val="00DD566F"/>
    <w:rsid w:val="00DD5CD8"/>
    <w:rsid w:val="00DE1050"/>
    <w:rsid w:val="00DE1B08"/>
    <w:rsid w:val="00DE2F26"/>
    <w:rsid w:val="00DE3664"/>
    <w:rsid w:val="00DE3ED1"/>
    <w:rsid w:val="00DE4E88"/>
    <w:rsid w:val="00DE5508"/>
    <w:rsid w:val="00DE5675"/>
    <w:rsid w:val="00DE6628"/>
    <w:rsid w:val="00DE7548"/>
    <w:rsid w:val="00DE7B7E"/>
    <w:rsid w:val="00DE7CDD"/>
    <w:rsid w:val="00DF21C2"/>
    <w:rsid w:val="00DF3D34"/>
    <w:rsid w:val="00DF51DB"/>
    <w:rsid w:val="00DF5B3A"/>
    <w:rsid w:val="00DF6B68"/>
    <w:rsid w:val="00DF7213"/>
    <w:rsid w:val="00DF7783"/>
    <w:rsid w:val="00E0010C"/>
    <w:rsid w:val="00E00B04"/>
    <w:rsid w:val="00E01DEA"/>
    <w:rsid w:val="00E07E40"/>
    <w:rsid w:val="00E1095B"/>
    <w:rsid w:val="00E12118"/>
    <w:rsid w:val="00E127B7"/>
    <w:rsid w:val="00E14555"/>
    <w:rsid w:val="00E16296"/>
    <w:rsid w:val="00E20BB9"/>
    <w:rsid w:val="00E2470F"/>
    <w:rsid w:val="00E24B4F"/>
    <w:rsid w:val="00E24B7F"/>
    <w:rsid w:val="00E25312"/>
    <w:rsid w:val="00E26B6F"/>
    <w:rsid w:val="00E278A3"/>
    <w:rsid w:val="00E31CFC"/>
    <w:rsid w:val="00E330FA"/>
    <w:rsid w:val="00E335AD"/>
    <w:rsid w:val="00E364ED"/>
    <w:rsid w:val="00E42476"/>
    <w:rsid w:val="00E42B4D"/>
    <w:rsid w:val="00E43E4B"/>
    <w:rsid w:val="00E4438B"/>
    <w:rsid w:val="00E46738"/>
    <w:rsid w:val="00E509CF"/>
    <w:rsid w:val="00E50BF2"/>
    <w:rsid w:val="00E51491"/>
    <w:rsid w:val="00E52301"/>
    <w:rsid w:val="00E529B4"/>
    <w:rsid w:val="00E53173"/>
    <w:rsid w:val="00E53330"/>
    <w:rsid w:val="00E5378C"/>
    <w:rsid w:val="00E54A08"/>
    <w:rsid w:val="00E6154C"/>
    <w:rsid w:val="00E61AAE"/>
    <w:rsid w:val="00E6253B"/>
    <w:rsid w:val="00E6261A"/>
    <w:rsid w:val="00E6271F"/>
    <w:rsid w:val="00E628BB"/>
    <w:rsid w:val="00E63F06"/>
    <w:rsid w:val="00E64AE8"/>
    <w:rsid w:val="00E64DC6"/>
    <w:rsid w:val="00E66316"/>
    <w:rsid w:val="00E66BFC"/>
    <w:rsid w:val="00E67357"/>
    <w:rsid w:val="00E70E55"/>
    <w:rsid w:val="00E740FF"/>
    <w:rsid w:val="00E754FC"/>
    <w:rsid w:val="00E76868"/>
    <w:rsid w:val="00E773FD"/>
    <w:rsid w:val="00E80A56"/>
    <w:rsid w:val="00E80DFB"/>
    <w:rsid w:val="00E8160D"/>
    <w:rsid w:val="00E82088"/>
    <w:rsid w:val="00E82910"/>
    <w:rsid w:val="00E82D14"/>
    <w:rsid w:val="00E83051"/>
    <w:rsid w:val="00E834FE"/>
    <w:rsid w:val="00E853AC"/>
    <w:rsid w:val="00E857C0"/>
    <w:rsid w:val="00E85BBE"/>
    <w:rsid w:val="00E864DF"/>
    <w:rsid w:val="00E9127C"/>
    <w:rsid w:val="00E91488"/>
    <w:rsid w:val="00E92F5E"/>
    <w:rsid w:val="00E939E0"/>
    <w:rsid w:val="00E94442"/>
    <w:rsid w:val="00E96356"/>
    <w:rsid w:val="00EA4C38"/>
    <w:rsid w:val="00EA53AB"/>
    <w:rsid w:val="00EA6383"/>
    <w:rsid w:val="00EA6793"/>
    <w:rsid w:val="00EA6814"/>
    <w:rsid w:val="00EA69F8"/>
    <w:rsid w:val="00EA6AE3"/>
    <w:rsid w:val="00EA73B2"/>
    <w:rsid w:val="00EB10A8"/>
    <w:rsid w:val="00EB1D9B"/>
    <w:rsid w:val="00EB2B17"/>
    <w:rsid w:val="00EB2B67"/>
    <w:rsid w:val="00EB2DF5"/>
    <w:rsid w:val="00EB3266"/>
    <w:rsid w:val="00EB3820"/>
    <w:rsid w:val="00EB58C0"/>
    <w:rsid w:val="00EB710D"/>
    <w:rsid w:val="00EB76F8"/>
    <w:rsid w:val="00EC06F5"/>
    <w:rsid w:val="00EC1EEA"/>
    <w:rsid w:val="00EC237D"/>
    <w:rsid w:val="00EC4CE1"/>
    <w:rsid w:val="00EC539E"/>
    <w:rsid w:val="00EC5441"/>
    <w:rsid w:val="00EC63FE"/>
    <w:rsid w:val="00ED13AE"/>
    <w:rsid w:val="00ED4A20"/>
    <w:rsid w:val="00ED7C5E"/>
    <w:rsid w:val="00EE0A5A"/>
    <w:rsid w:val="00EE0CFF"/>
    <w:rsid w:val="00EE1866"/>
    <w:rsid w:val="00EE1984"/>
    <w:rsid w:val="00EE2065"/>
    <w:rsid w:val="00EE2AA5"/>
    <w:rsid w:val="00EE5E5A"/>
    <w:rsid w:val="00EE7266"/>
    <w:rsid w:val="00EF0802"/>
    <w:rsid w:val="00EF16F6"/>
    <w:rsid w:val="00EF3BCC"/>
    <w:rsid w:val="00EF4E67"/>
    <w:rsid w:val="00EF4FDB"/>
    <w:rsid w:val="00EF5696"/>
    <w:rsid w:val="00EF582F"/>
    <w:rsid w:val="00EF75F7"/>
    <w:rsid w:val="00EF7AAC"/>
    <w:rsid w:val="00F00D5A"/>
    <w:rsid w:val="00F0119E"/>
    <w:rsid w:val="00F011E3"/>
    <w:rsid w:val="00F03F23"/>
    <w:rsid w:val="00F065FB"/>
    <w:rsid w:val="00F07590"/>
    <w:rsid w:val="00F10C83"/>
    <w:rsid w:val="00F10E0F"/>
    <w:rsid w:val="00F125B4"/>
    <w:rsid w:val="00F1498C"/>
    <w:rsid w:val="00F1513F"/>
    <w:rsid w:val="00F1621B"/>
    <w:rsid w:val="00F20277"/>
    <w:rsid w:val="00F2114D"/>
    <w:rsid w:val="00F2147B"/>
    <w:rsid w:val="00F25A0E"/>
    <w:rsid w:val="00F27617"/>
    <w:rsid w:val="00F30E36"/>
    <w:rsid w:val="00F31244"/>
    <w:rsid w:val="00F31777"/>
    <w:rsid w:val="00F402B1"/>
    <w:rsid w:val="00F40462"/>
    <w:rsid w:val="00F41550"/>
    <w:rsid w:val="00F416A4"/>
    <w:rsid w:val="00F423E8"/>
    <w:rsid w:val="00F428C1"/>
    <w:rsid w:val="00F43B0B"/>
    <w:rsid w:val="00F45402"/>
    <w:rsid w:val="00F4561B"/>
    <w:rsid w:val="00F468A5"/>
    <w:rsid w:val="00F50BB3"/>
    <w:rsid w:val="00F5248C"/>
    <w:rsid w:val="00F5372D"/>
    <w:rsid w:val="00F538A0"/>
    <w:rsid w:val="00F5499A"/>
    <w:rsid w:val="00F56551"/>
    <w:rsid w:val="00F56598"/>
    <w:rsid w:val="00F566C5"/>
    <w:rsid w:val="00F56D42"/>
    <w:rsid w:val="00F57397"/>
    <w:rsid w:val="00F57F92"/>
    <w:rsid w:val="00F60948"/>
    <w:rsid w:val="00F60ECE"/>
    <w:rsid w:val="00F6172F"/>
    <w:rsid w:val="00F61E7E"/>
    <w:rsid w:val="00F6204A"/>
    <w:rsid w:val="00F63089"/>
    <w:rsid w:val="00F63905"/>
    <w:rsid w:val="00F63EBF"/>
    <w:rsid w:val="00F643E0"/>
    <w:rsid w:val="00F65390"/>
    <w:rsid w:val="00F6576E"/>
    <w:rsid w:val="00F66C59"/>
    <w:rsid w:val="00F70627"/>
    <w:rsid w:val="00F70881"/>
    <w:rsid w:val="00F718AB"/>
    <w:rsid w:val="00F718EC"/>
    <w:rsid w:val="00F722FA"/>
    <w:rsid w:val="00F728B2"/>
    <w:rsid w:val="00F72A7C"/>
    <w:rsid w:val="00F7361E"/>
    <w:rsid w:val="00F73AB2"/>
    <w:rsid w:val="00F74406"/>
    <w:rsid w:val="00F75574"/>
    <w:rsid w:val="00F758DD"/>
    <w:rsid w:val="00F75EEA"/>
    <w:rsid w:val="00F77AB3"/>
    <w:rsid w:val="00F804CB"/>
    <w:rsid w:val="00F80778"/>
    <w:rsid w:val="00F823DA"/>
    <w:rsid w:val="00F827A5"/>
    <w:rsid w:val="00F831D1"/>
    <w:rsid w:val="00F834FC"/>
    <w:rsid w:val="00F83CE6"/>
    <w:rsid w:val="00F8414F"/>
    <w:rsid w:val="00F844D9"/>
    <w:rsid w:val="00F84EC2"/>
    <w:rsid w:val="00F87864"/>
    <w:rsid w:val="00F90775"/>
    <w:rsid w:val="00F92C25"/>
    <w:rsid w:val="00F95E92"/>
    <w:rsid w:val="00FA2572"/>
    <w:rsid w:val="00FA25D8"/>
    <w:rsid w:val="00FA34C1"/>
    <w:rsid w:val="00FA56A4"/>
    <w:rsid w:val="00FA60E3"/>
    <w:rsid w:val="00FA6188"/>
    <w:rsid w:val="00FA755E"/>
    <w:rsid w:val="00FB001E"/>
    <w:rsid w:val="00FB3174"/>
    <w:rsid w:val="00FB3A73"/>
    <w:rsid w:val="00FB4A9A"/>
    <w:rsid w:val="00FB773A"/>
    <w:rsid w:val="00FC03A8"/>
    <w:rsid w:val="00FC280C"/>
    <w:rsid w:val="00FC3369"/>
    <w:rsid w:val="00FC443B"/>
    <w:rsid w:val="00FC4642"/>
    <w:rsid w:val="00FC4D23"/>
    <w:rsid w:val="00FC5819"/>
    <w:rsid w:val="00FC69E8"/>
    <w:rsid w:val="00FD0ABA"/>
    <w:rsid w:val="00FD0CD0"/>
    <w:rsid w:val="00FD15A5"/>
    <w:rsid w:val="00FD21B5"/>
    <w:rsid w:val="00FD2A9D"/>
    <w:rsid w:val="00FD3017"/>
    <w:rsid w:val="00FD35B2"/>
    <w:rsid w:val="00FD3756"/>
    <w:rsid w:val="00FD3B9B"/>
    <w:rsid w:val="00FD5A5F"/>
    <w:rsid w:val="00FD5FFF"/>
    <w:rsid w:val="00FD6DA7"/>
    <w:rsid w:val="00FE0BEC"/>
    <w:rsid w:val="00FE1121"/>
    <w:rsid w:val="00FE1227"/>
    <w:rsid w:val="00FE20E6"/>
    <w:rsid w:val="00FE2919"/>
    <w:rsid w:val="00FE2F45"/>
    <w:rsid w:val="00FE38CA"/>
    <w:rsid w:val="00FE3B1B"/>
    <w:rsid w:val="00FE3F0C"/>
    <w:rsid w:val="00FF2C8F"/>
    <w:rsid w:val="00FF3065"/>
    <w:rsid w:val="00FF3261"/>
    <w:rsid w:val="00FF390B"/>
    <w:rsid w:val="00FF3A8C"/>
    <w:rsid w:val="00FF3DD0"/>
    <w:rsid w:val="00FF41E4"/>
    <w:rsid w:val="00FF4B4A"/>
    <w:rsid w:val="00FF5641"/>
    <w:rsid w:val="00FF5B81"/>
    <w:rsid w:val="00FF5BE2"/>
    <w:rsid w:val="00FF68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C3CE1C2-D6E8-4555-B258-E5A9C38EB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151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235AC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C42F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42F87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2A4F00"/>
    <w:rPr>
      <w:color w:val="0000FF"/>
      <w:u w:val="single"/>
    </w:rPr>
  </w:style>
  <w:style w:type="paragraph" w:styleId="a7">
    <w:name w:val="Normal (Web)"/>
    <w:basedOn w:val="a"/>
    <w:uiPriority w:val="99"/>
    <w:semiHidden/>
    <w:unhideWhenUsed/>
    <w:rsid w:val="002A4F0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5279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20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028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2732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2.png"/><Relationship Id="rId21" Type="http://schemas.openxmlformats.org/officeDocument/2006/relationships/image" Target="media/image15.jpeg"/><Relationship Id="rId34" Type="http://schemas.openxmlformats.org/officeDocument/2006/relationships/image" Target="media/image28.gif"/><Relationship Id="rId42" Type="http://schemas.openxmlformats.org/officeDocument/2006/relationships/hyperlink" Target="https://ru.wikipedia.org/w/index.php?title=Radian&amp;action=edit&amp;redlink=1" TargetMode="External"/><Relationship Id="rId47" Type="http://schemas.openxmlformats.org/officeDocument/2006/relationships/image" Target="media/image39.jpeg"/><Relationship Id="rId50" Type="http://schemas.openxmlformats.org/officeDocument/2006/relationships/hyperlink" Target="http://upload.wikimedia.org/wikipedia/commons/b/bb/Tuning_fork_on_resonator.jpg" TargetMode="External"/><Relationship Id="rId55" Type="http://schemas.openxmlformats.org/officeDocument/2006/relationships/image" Target="media/image45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6" Type="http://schemas.openxmlformats.org/officeDocument/2006/relationships/image" Target="media/image66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7" Type="http://schemas.openxmlformats.org/officeDocument/2006/relationships/image" Target="media/image2.jpeg"/><Relationship Id="rId71" Type="http://schemas.openxmlformats.org/officeDocument/2006/relationships/image" Target="media/image61.jpeg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hyperlink" Target="http://www.nasledie-rus.ru/podshivka/9714.php" TargetMode="External"/><Relationship Id="rId40" Type="http://schemas.openxmlformats.org/officeDocument/2006/relationships/image" Target="media/image33.jpeg"/><Relationship Id="rId45" Type="http://schemas.openxmlformats.org/officeDocument/2006/relationships/image" Target="media/image37.jpeg"/><Relationship Id="rId53" Type="http://schemas.openxmlformats.org/officeDocument/2006/relationships/image" Target="media/image44.jpeg"/><Relationship Id="rId58" Type="http://schemas.openxmlformats.org/officeDocument/2006/relationships/image" Target="media/image48.jpeg"/><Relationship Id="rId66" Type="http://schemas.openxmlformats.org/officeDocument/2006/relationships/image" Target="media/image56.jp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87" Type="http://schemas.openxmlformats.org/officeDocument/2006/relationships/image" Target="media/image77.jpeg"/><Relationship Id="rId5" Type="http://schemas.openxmlformats.org/officeDocument/2006/relationships/webSettings" Target="webSettings.xml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90" Type="http://schemas.openxmlformats.org/officeDocument/2006/relationships/image" Target="media/image80.jpeg"/><Relationship Id="rId19" Type="http://schemas.openxmlformats.org/officeDocument/2006/relationships/image" Target="media/image13.jpe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6.gif"/><Relationship Id="rId64" Type="http://schemas.openxmlformats.org/officeDocument/2006/relationships/image" Target="media/image54.jpeg"/><Relationship Id="rId69" Type="http://schemas.openxmlformats.org/officeDocument/2006/relationships/image" Target="media/image59.jpg"/><Relationship Id="rId77" Type="http://schemas.openxmlformats.org/officeDocument/2006/relationships/image" Target="media/image67.jpeg"/><Relationship Id="rId8" Type="http://schemas.openxmlformats.org/officeDocument/2006/relationships/image" Target="media/image3.jpeg"/><Relationship Id="rId51" Type="http://schemas.openxmlformats.org/officeDocument/2006/relationships/image" Target="media/image42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1.jpeg"/><Relationship Id="rId46" Type="http://schemas.openxmlformats.org/officeDocument/2006/relationships/image" Target="media/image38.jpeg"/><Relationship Id="rId59" Type="http://schemas.openxmlformats.org/officeDocument/2006/relationships/image" Target="media/image49.jpeg"/><Relationship Id="rId67" Type="http://schemas.openxmlformats.org/officeDocument/2006/relationships/image" Target="media/image57.jpg"/><Relationship Id="rId20" Type="http://schemas.openxmlformats.org/officeDocument/2006/relationships/image" Target="media/image14.jpeg"/><Relationship Id="rId41" Type="http://schemas.openxmlformats.org/officeDocument/2006/relationships/image" Target="media/image34.png"/><Relationship Id="rId54" Type="http://schemas.openxmlformats.org/officeDocument/2006/relationships/hyperlink" Target="http://khutorskoy.ru/travel/greece/mikeny/index.htm" TargetMode="External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hyperlink" Target="https://upload.wikimedia.org/wikipedia/commons/5/59/Optical-dispersion.png" TargetMode="External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1.png"/><Relationship Id="rId57" Type="http://schemas.openxmlformats.org/officeDocument/2006/relationships/image" Target="media/image47.gif"/><Relationship Id="rId10" Type="http://schemas.openxmlformats.org/officeDocument/2006/relationships/image" Target="media/image5.png"/><Relationship Id="rId31" Type="http://schemas.openxmlformats.org/officeDocument/2006/relationships/image" Target="media/image25.jpeg"/><Relationship Id="rId44" Type="http://schemas.openxmlformats.org/officeDocument/2006/relationships/image" Target="media/image36.png"/><Relationship Id="rId52" Type="http://schemas.openxmlformats.org/officeDocument/2006/relationships/image" Target="media/image43.gif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E8C362A-FAD6-4DC7-A221-BBEF806F6A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721</TotalTime>
  <Pages>1</Pages>
  <Words>1274</Words>
  <Characters>7262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8519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</dc:creator>
  <cp:keywords/>
  <dc:description/>
  <cp:lastModifiedBy>Windows User</cp:lastModifiedBy>
  <cp:revision>40</cp:revision>
  <dcterms:created xsi:type="dcterms:W3CDTF">2015-02-11T08:41:00Z</dcterms:created>
  <dcterms:modified xsi:type="dcterms:W3CDTF">2015-02-14T11:39:00Z</dcterms:modified>
</cp:coreProperties>
</file>